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D2" w:rsidRPr="00D01963" w:rsidRDefault="00C614D2" w:rsidP="00DD4EAA">
      <w:pPr>
        <w:pStyle w:val="IntensivesAnfhrungszeichen"/>
        <w:ind w:left="0"/>
        <w:rPr>
          <w:rFonts w:cstheme="minorHAnsi"/>
          <w:color w:val="auto"/>
          <w:sz w:val="36"/>
          <w:szCs w:val="36"/>
        </w:rPr>
      </w:pPr>
      <w:proofErr w:type="spellStart"/>
      <w:r w:rsidRPr="00D01963">
        <w:rPr>
          <w:rFonts w:cstheme="minorHAnsi"/>
          <w:color w:val="auto"/>
          <w:sz w:val="36"/>
          <w:szCs w:val="36"/>
        </w:rPr>
        <w:t>Justageanleitung</w:t>
      </w:r>
      <w:proofErr w:type="spellEnd"/>
      <w:r w:rsidRPr="00D01963">
        <w:rPr>
          <w:rFonts w:cstheme="minorHAnsi"/>
          <w:color w:val="auto"/>
          <w:sz w:val="36"/>
          <w:szCs w:val="36"/>
        </w:rPr>
        <w:t xml:space="preserve"> </w:t>
      </w:r>
      <w:r w:rsidR="00DD4EAA" w:rsidRPr="00D01963">
        <w:rPr>
          <w:rFonts w:cstheme="minorHAnsi"/>
          <w:color w:val="auto"/>
          <w:sz w:val="36"/>
          <w:szCs w:val="36"/>
        </w:rPr>
        <w:t>MX Gläser</w:t>
      </w:r>
    </w:p>
    <w:p w:rsidR="00DD4EAA" w:rsidRPr="00D01963" w:rsidRDefault="00DD4EAA" w:rsidP="00DD4EAA">
      <w:pPr>
        <w:pStyle w:val="NurText"/>
        <w:rPr>
          <w:rFonts w:asciiTheme="minorHAnsi" w:hAnsiTheme="minorHAnsi" w:cstheme="minorHAnsi"/>
          <w:b/>
          <w:sz w:val="28"/>
          <w:szCs w:val="28"/>
        </w:rPr>
      </w:pPr>
      <w:r w:rsidRPr="00D01963">
        <w:rPr>
          <w:rFonts w:asciiTheme="minorHAnsi" w:hAnsiTheme="minorHAnsi" w:cstheme="minorHAnsi"/>
          <w:b/>
          <w:sz w:val="28"/>
          <w:szCs w:val="28"/>
        </w:rPr>
        <w:t>Position der Justierschrauben:</w:t>
      </w:r>
      <w:r w:rsidR="00C807D8" w:rsidRPr="00D01963">
        <w:rPr>
          <w:rFonts w:asciiTheme="minorHAnsi" w:hAnsiTheme="minorHAnsi" w:cstheme="minorHAnsi"/>
          <w:b/>
          <w:sz w:val="28"/>
          <w:szCs w:val="28"/>
        </w:rPr>
        <w:t xml:space="preserve"> </w:t>
      </w:r>
      <w:r w:rsidR="00C807D8" w:rsidRPr="00D01963">
        <w:rPr>
          <w:rFonts w:asciiTheme="minorHAnsi" w:hAnsiTheme="minorHAnsi" w:cstheme="minorHAnsi"/>
          <w:i/>
          <w:sz w:val="28"/>
          <w:szCs w:val="28"/>
        </w:rPr>
        <w:t xml:space="preserve">(siehe </w:t>
      </w:r>
      <w:proofErr w:type="spellStart"/>
      <w:r w:rsidR="00C807D8" w:rsidRPr="00D01963">
        <w:rPr>
          <w:rFonts w:asciiTheme="minorHAnsi" w:hAnsiTheme="minorHAnsi" w:cstheme="minorHAnsi"/>
          <w:i/>
          <w:sz w:val="28"/>
          <w:szCs w:val="28"/>
        </w:rPr>
        <w:t>Justage</w:t>
      </w:r>
      <w:proofErr w:type="spellEnd"/>
      <w:r w:rsidR="00E301C3" w:rsidRPr="00D01963">
        <w:rPr>
          <w:rFonts w:asciiTheme="minorHAnsi" w:hAnsiTheme="minorHAnsi" w:cstheme="minorHAnsi"/>
          <w:i/>
          <w:sz w:val="28"/>
          <w:szCs w:val="28"/>
        </w:rPr>
        <w:t xml:space="preserve"> Abb.1</w:t>
      </w:r>
      <w:r w:rsidR="00C807D8" w:rsidRPr="00D01963">
        <w:rPr>
          <w:rFonts w:asciiTheme="minorHAnsi" w:hAnsiTheme="minorHAnsi" w:cstheme="minorHAnsi"/>
          <w:i/>
          <w:sz w:val="28"/>
          <w:szCs w:val="28"/>
        </w:rPr>
        <w:t>)</w:t>
      </w:r>
    </w:p>
    <w:p w:rsidR="0081410B" w:rsidRPr="00D01963" w:rsidRDefault="0081410B" w:rsidP="00DD4EAA">
      <w:pPr>
        <w:pStyle w:val="NurText"/>
        <w:rPr>
          <w:rFonts w:asciiTheme="minorHAnsi" w:hAnsiTheme="minorHAnsi" w:cstheme="minorHAnsi"/>
          <w:sz w:val="24"/>
          <w:szCs w:val="24"/>
        </w:rPr>
      </w:pPr>
    </w:p>
    <w:p w:rsidR="00C614D2" w:rsidRPr="00D01963" w:rsidRDefault="00C614D2" w:rsidP="00DD4EAA">
      <w:pPr>
        <w:pStyle w:val="NurText"/>
        <w:rPr>
          <w:rFonts w:asciiTheme="minorHAnsi" w:hAnsiTheme="minorHAnsi" w:cstheme="minorHAnsi"/>
          <w:sz w:val="24"/>
          <w:szCs w:val="24"/>
        </w:rPr>
      </w:pPr>
      <w:r w:rsidRPr="00D01963">
        <w:rPr>
          <w:rFonts w:asciiTheme="minorHAnsi" w:hAnsiTheme="minorHAnsi" w:cstheme="minorHAnsi"/>
          <w:sz w:val="24"/>
          <w:szCs w:val="24"/>
        </w:rPr>
        <w:t>Neben dem Okulareinblick befindet sich in Richtu</w:t>
      </w:r>
      <w:r w:rsidR="00D01963" w:rsidRPr="00D01963">
        <w:rPr>
          <w:rFonts w:asciiTheme="minorHAnsi" w:hAnsiTheme="minorHAnsi" w:cstheme="minorHAnsi"/>
          <w:sz w:val="24"/>
          <w:szCs w:val="24"/>
        </w:rPr>
        <w:t xml:space="preserve">ng </w:t>
      </w:r>
      <w:proofErr w:type="spellStart"/>
      <w:r w:rsidR="00D01963" w:rsidRPr="00D01963">
        <w:rPr>
          <w:rFonts w:asciiTheme="minorHAnsi" w:hAnsiTheme="minorHAnsi" w:cstheme="minorHAnsi"/>
          <w:sz w:val="24"/>
          <w:szCs w:val="24"/>
        </w:rPr>
        <w:t>Tubus</w:t>
      </w:r>
      <w:proofErr w:type="spellEnd"/>
      <w:r w:rsidR="00D01963" w:rsidRPr="00D01963">
        <w:rPr>
          <w:rFonts w:asciiTheme="minorHAnsi" w:hAnsiTheme="minorHAnsi" w:cstheme="minorHAnsi"/>
          <w:sz w:val="24"/>
          <w:szCs w:val="24"/>
        </w:rPr>
        <w:t xml:space="preserve"> eine Gummierung (auf d</w:t>
      </w:r>
      <w:r w:rsidRPr="00D01963">
        <w:rPr>
          <w:rFonts w:asciiTheme="minorHAnsi" w:hAnsiTheme="minorHAnsi" w:cstheme="minorHAnsi"/>
          <w:sz w:val="24"/>
          <w:szCs w:val="24"/>
        </w:rPr>
        <w:t>e</w:t>
      </w:r>
      <w:r w:rsidR="00D01963" w:rsidRPr="00D01963">
        <w:rPr>
          <w:rFonts w:asciiTheme="minorHAnsi" w:hAnsiTheme="minorHAnsi" w:cstheme="minorHAnsi"/>
          <w:sz w:val="24"/>
          <w:szCs w:val="24"/>
        </w:rPr>
        <w:t>r</w:t>
      </w:r>
      <w:r w:rsidRPr="00D01963">
        <w:rPr>
          <w:rFonts w:asciiTheme="minorHAnsi" w:hAnsiTheme="minorHAnsi" w:cstheme="minorHAnsi"/>
          <w:sz w:val="24"/>
          <w:szCs w:val="24"/>
        </w:rPr>
        <w:t xml:space="preserve"> </w:t>
      </w:r>
      <w:r w:rsidR="0081410B" w:rsidRPr="00D01963">
        <w:rPr>
          <w:rFonts w:asciiTheme="minorHAnsi" w:hAnsiTheme="minorHAnsi" w:cstheme="minorHAnsi"/>
          <w:sz w:val="24"/>
          <w:szCs w:val="24"/>
        </w:rPr>
        <w:t>unter anderem der Fernglastyp steht</w:t>
      </w:r>
      <w:r w:rsidRPr="00D01963">
        <w:rPr>
          <w:rFonts w:asciiTheme="minorHAnsi" w:hAnsiTheme="minorHAnsi" w:cstheme="minorHAnsi"/>
          <w:sz w:val="24"/>
          <w:szCs w:val="24"/>
        </w:rPr>
        <w:t>).</w:t>
      </w:r>
    </w:p>
    <w:p w:rsidR="00C614D2" w:rsidRPr="00D01963" w:rsidRDefault="00C614D2" w:rsidP="00DD4EAA">
      <w:pPr>
        <w:pStyle w:val="NurText"/>
        <w:rPr>
          <w:rFonts w:asciiTheme="minorHAnsi" w:hAnsiTheme="minorHAnsi" w:cstheme="minorHAnsi"/>
          <w:sz w:val="24"/>
          <w:szCs w:val="24"/>
        </w:rPr>
      </w:pPr>
      <w:r w:rsidRPr="00D01963">
        <w:rPr>
          <w:rFonts w:asciiTheme="minorHAnsi" w:hAnsiTheme="minorHAnsi" w:cstheme="minorHAnsi"/>
          <w:sz w:val="24"/>
          <w:szCs w:val="24"/>
        </w:rPr>
        <w:t>Die Gummierung muss man in Richtung des Okulareinblickes ziehen.</w:t>
      </w:r>
    </w:p>
    <w:p w:rsidR="0081410B" w:rsidRPr="00D01963" w:rsidRDefault="0081410B" w:rsidP="00DD4EAA">
      <w:pPr>
        <w:pStyle w:val="NurText"/>
        <w:rPr>
          <w:rFonts w:asciiTheme="minorHAnsi" w:hAnsiTheme="minorHAnsi" w:cstheme="minorHAnsi"/>
          <w:sz w:val="24"/>
          <w:szCs w:val="24"/>
        </w:rPr>
      </w:pPr>
    </w:p>
    <w:p w:rsidR="0081410B" w:rsidRPr="00D01963" w:rsidRDefault="00C614D2" w:rsidP="00DD4EAA">
      <w:pPr>
        <w:pStyle w:val="NurText"/>
        <w:rPr>
          <w:rFonts w:asciiTheme="minorHAnsi" w:hAnsiTheme="minorHAnsi" w:cstheme="minorHAnsi"/>
          <w:sz w:val="24"/>
          <w:szCs w:val="24"/>
        </w:rPr>
      </w:pPr>
      <w:r w:rsidRPr="00D01963">
        <w:rPr>
          <w:rFonts w:asciiTheme="minorHAnsi" w:hAnsiTheme="minorHAnsi" w:cstheme="minorHAnsi"/>
          <w:sz w:val="24"/>
          <w:szCs w:val="24"/>
        </w:rPr>
        <w:t>Darunter sind auf der linken</w:t>
      </w:r>
      <w:r w:rsidR="00C807D8" w:rsidRPr="00D01963">
        <w:rPr>
          <w:rFonts w:asciiTheme="minorHAnsi" w:hAnsiTheme="minorHAnsi" w:cstheme="minorHAnsi"/>
          <w:sz w:val="24"/>
          <w:szCs w:val="24"/>
        </w:rPr>
        <w:t xml:space="preserve"> wie auch rechten</w:t>
      </w:r>
      <w:r w:rsidRPr="00D01963">
        <w:rPr>
          <w:rFonts w:asciiTheme="minorHAnsi" w:hAnsiTheme="minorHAnsi" w:cstheme="minorHAnsi"/>
          <w:sz w:val="24"/>
          <w:szCs w:val="24"/>
        </w:rPr>
        <w:t xml:space="preserve"> Seite </w:t>
      </w:r>
      <w:r w:rsidR="00D01963" w:rsidRPr="00D01963">
        <w:rPr>
          <w:rFonts w:asciiTheme="minorHAnsi" w:hAnsiTheme="minorHAnsi" w:cstheme="minorHAnsi"/>
          <w:sz w:val="24"/>
          <w:szCs w:val="24"/>
        </w:rPr>
        <w:t>sechs</w:t>
      </w:r>
      <w:r w:rsidRPr="00D01963">
        <w:rPr>
          <w:rFonts w:asciiTheme="minorHAnsi" w:hAnsiTheme="minorHAnsi" w:cstheme="minorHAnsi"/>
          <w:sz w:val="24"/>
          <w:szCs w:val="24"/>
        </w:rPr>
        <w:t xml:space="preserve"> Löcher mit Silikon</w:t>
      </w:r>
      <w:r w:rsidR="00D01963" w:rsidRPr="00D01963">
        <w:rPr>
          <w:rFonts w:asciiTheme="minorHAnsi" w:hAnsiTheme="minorHAnsi" w:cstheme="minorHAnsi"/>
          <w:sz w:val="24"/>
          <w:szCs w:val="24"/>
        </w:rPr>
        <w:t>:</w:t>
      </w:r>
      <w:r w:rsidRPr="00D01963">
        <w:rPr>
          <w:rFonts w:asciiTheme="minorHAnsi" w:hAnsiTheme="minorHAnsi" w:cstheme="minorHAnsi"/>
          <w:sz w:val="24"/>
          <w:szCs w:val="24"/>
        </w:rPr>
        <w:t xml:space="preserve"> </w:t>
      </w:r>
      <w:r w:rsidR="00C807D8" w:rsidRPr="00D01963">
        <w:rPr>
          <w:rFonts w:asciiTheme="minorHAnsi" w:hAnsiTheme="minorHAnsi" w:cstheme="minorHAnsi"/>
          <w:sz w:val="24"/>
          <w:szCs w:val="24"/>
        </w:rPr>
        <w:t xml:space="preserve">Jeweils </w:t>
      </w:r>
      <w:r w:rsidR="00D01963" w:rsidRPr="00D01963">
        <w:rPr>
          <w:rFonts w:asciiTheme="minorHAnsi" w:hAnsiTheme="minorHAnsi" w:cstheme="minorHAnsi"/>
          <w:sz w:val="24"/>
          <w:szCs w:val="24"/>
        </w:rPr>
        <w:t>drei</w:t>
      </w:r>
      <w:r w:rsidR="00C807D8" w:rsidRPr="00D01963">
        <w:rPr>
          <w:rFonts w:asciiTheme="minorHAnsi" w:hAnsiTheme="minorHAnsi" w:cstheme="minorHAnsi"/>
          <w:sz w:val="24"/>
          <w:szCs w:val="24"/>
        </w:rPr>
        <w:t xml:space="preserve"> mit </w:t>
      </w:r>
      <w:proofErr w:type="gramStart"/>
      <w:r w:rsidR="00C807D8" w:rsidRPr="00D01963">
        <w:rPr>
          <w:rFonts w:asciiTheme="minorHAnsi" w:hAnsiTheme="minorHAnsi" w:cstheme="minorHAnsi"/>
          <w:sz w:val="24"/>
          <w:szCs w:val="24"/>
        </w:rPr>
        <w:t xml:space="preserve">Kreuzschlitzschraube </w:t>
      </w:r>
      <w:r w:rsidR="00D01963" w:rsidRPr="00D01963">
        <w:rPr>
          <w:rFonts w:asciiTheme="minorHAnsi" w:hAnsiTheme="minorHAnsi" w:cstheme="minorHAnsi"/>
          <w:sz w:val="24"/>
          <w:szCs w:val="24"/>
        </w:rPr>
        <w:t>,</w:t>
      </w:r>
      <w:proofErr w:type="gramEnd"/>
      <w:r w:rsidR="00D01963" w:rsidRPr="00D01963">
        <w:rPr>
          <w:rFonts w:asciiTheme="minorHAnsi" w:hAnsiTheme="minorHAnsi" w:cstheme="minorHAnsi"/>
          <w:sz w:val="24"/>
          <w:szCs w:val="24"/>
        </w:rPr>
        <w:t xml:space="preserve"> eine mit einer Madenschraube</w:t>
      </w:r>
      <w:r w:rsidR="00C807D8" w:rsidRPr="00D01963">
        <w:rPr>
          <w:rFonts w:asciiTheme="minorHAnsi" w:hAnsiTheme="minorHAnsi" w:cstheme="minorHAnsi"/>
          <w:sz w:val="24"/>
          <w:szCs w:val="24"/>
        </w:rPr>
        <w:t xml:space="preserve"> und </w:t>
      </w:r>
      <w:r w:rsidR="00D01963" w:rsidRPr="00D01963">
        <w:rPr>
          <w:rFonts w:asciiTheme="minorHAnsi" w:hAnsiTheme="minorHAnsi" w:cstheme="minorHAnsi"/>
          <w:sz w:val="24"/>
          <w:szCs w:val="24"/>
        </w:rPr>
        <w:t>zwei</w:t>
      </w:r>
      <w:r w:rsidR="00C807D8" w:rsidRPr="00D01963">
        <w:rPr>
          <w:rFonts w:asciiTheme="minorHAnsi" w:hAnsiTheme="minorHAnsi" w:cstheme="minorHAnsi"/>
          <w:sz w:val="24"/>
          <w:szCs w:val="24"/>
        </w:rPr>
        <w:t xml:space="preserve"> mit einem Gummistöpsel. </w:t>
      </w:r>
      <w:r w:rsidR="0081410B" w:rsidRPr="00D01963">
        <w:rPr>
          <w:rFonts w:asciiTheme="minorHAnsi" w:hAnsiTheme="minorHAnsi" w:cstheme="minorHAnsi"/>
          <w:sz w:val="24"/>
          <w:szCs w:val="24"/>
        </w:rPr>
        <w:t xml:space="preserve"> </w:t>
      </w:r>
    </w:p>
    <w:p w:rsidR="0081410B" w:rsidRPr="00D01963" w:rsidRDefault="0081410B" w:rsidP="00DD4EAA">
      <w:pPr>
        <w:pStyle w:val="NurText"/>
        <w:rPr>
          <w:rFonts w:asciiTheme="minorHAnsi" w:hAnsiTheme="minorHAnsi" w:cstheme="minorHAnsi"/>
          <w:sz w:val="24"/>
          <w:szCs w:val="24"/>
        </w:rPr>
      </w:pPr>
      <w:r w:rsidRPr="00D01963">
        <w:rPr>
          <w:rFonts w:asciiTheme="minorHAnsi" w:hAnsiTheme="minorHAnsi" w:cstheme="minorHAnsi"/>
          <w:sz w:val="24"/>
          <w:szCs w:val="24"/>
        </w:rPr>
        <w:t>Die Kreuzschlitz</w:t>
      </w:r>
      <w:r w:rsidR="00F21431" w:rsidRPr="00D01963">
        <w:rPr>
          <w:rFonts w:asciiTheme="minorHAnsi" w:hAnsiTheme="minorHAnsi" w:cstheme="minorHAnsi"/>
          <w:sz w:val="24"/>
          <w:szCs w:val="24"/>
        </w:rPr>
        <w:t>- wie auch die Schlitzmaden</w:t>
      </w:r>
      <w:r w:rsidRPr="00D01963">
        <w:rPr>
          <w:rFonts w:asciiTheme="minorHAnsi" w:hAnsiTheme="minorHAnsi" w:cstheme="minorHAnsi"/>
          <w:sz w:val="24"/>
          <w:szCs w:val="24"/>
        </w:rPr>
        <w:t xml:space="preserve">schrauben werden zur </w:t>
      </w:r>
      <w:proofErr w:type="spellStart"/>
      <w:proofErr w:type="gramStart"/>
      <w:r w:rsidRPr="00D01963">
        <w:rPr>
          <w:rFonts w:asciiTheme="minorHAnsi" w:hAnsiTheme="minorHAnsi" w:cstheme="minorHAnsi"/>
          <w:sz w:val="24"/>
          <w:szCs w:val="24"/>
        </w:rPr>
        <w:t>Justage</w:t>
      </w:r>
      <w:proofErr w:type="spellEnd"/>
      <w:proofErr w:type="gramEnd"/>
      <w:r w:rsidRPr="00D01963">
        <w:rPr>
          <w:rFonts w:asciiTheme="minorHAnsi" w:hAnsiTheme="minorHAnsi" w:cstheme="minorHAnsi"/>
          <w:sz w:val="24"/>
          <w:szCs w:val="24"/>
        </w:rPr>
        <w:t xml:space="preserve">  </w:t>
      </w:r>
      <w:r w:rsidRPr="00D01963">
        <w:rPr>
          <w:rFonts w:asciiTheme="minorHAnsi" w:hAnsiTheme="minorHAnsi" w:cstheme="minorHAnsi"/>
          <w:b/>
          <w:sz w:val="26"/>
          <w:szCs w:val="26"/>
          <w:u w:val="single"/>
        </w:rPr>
        <w:t>nicht</w:t>
      </w:r>
      <w:r w:rsidRPr="00D01963">
        <w:rPr>
          <w:rFonts w:asciiTheme="minorHAnsi" w:hAnsiTheme="minorHAnsi" w:cstheme="minorHAnsi"/>
          <w:sz w:val="24"/>
          <w:szCs w:val="24"/>
        </w:rPr>
        <w:t xml:space="preserve"> benötigt.</w:t>
      </w:r>
    </w:p>
    <w:p w:rsidR="00C614D2" w:rsidRPr="00D01963" w:rsidRDefault="00C614D2" w:rsidP="00DD4EAA">
      <w:pPr>
        <w:pStyle w:val="NurText"/>
        <w:rPr>
          <w:rFonts w:asciiTheme="minorHAnsi" w:hAnsiTheme="minorHAnsi" w:cstheme="minorHAnsi"/>
          <w:sz w:val="24"/>
          <w:szCs w:val="24"/>
        </w:rPr>
      </w:pPr>
    </w:p>
    <w:p w:rsidR="00C614D2" w:rsidRDefault="00C614D2" w:rsidP="00DD4EAA">
      <w:pPr>
        <w:pStyle w:val="NurText"/>
        <w:rPr>
          <w:rFonts w:asciiTheme="minorHAnsi" w:hAnsiTheme="minorHAnsi" w:cstheme="minorHAnsi"/>
          <w:sz w:val="24"/>
          <w:szCs w:val="24"/>
        </w:rPr>
      </w:pPr>
      <w:r w:rsidRPr="00D01963">
        <w:rPr>
          <w:rFonts w:asciiTheme="minorHAnsi" w:hAnsiTheme="minorHAnsi" w:cstheme="minorHAnsi"/>
          <w:sz w:val="24"/>
          <w:szCs w:val="24"/>
        </w:rPr>
        <w:t>Unterhalb des Silikons</w:t>
      </w:r>
      <w:r w:rsidR="00D01963">
        <w:rPr>
          <w:rFonts w:asciiTheme="minorHAnsi" w:hAnsiTheme="minorHAnsi" w:cstheme="minorHAnsi"/>
          <w:sz w:val="24"/>
          <w:szCs w:val="24"/>
        </w:rPr>
        <w:t xml:space="preserve"> auf Position 1-4 </w:t>
      </w:r>
      <w:r w:rsidRPr="00D01963">
        <w:rPr>
          <w:rFonts w:asciiTheme="minorHAnsi" w:hAnsiTheme="minorHAnsi" w:cstheme="minorHAnsi"/>
          <w:sz w:val="24"/>
          <w:szCs w:val="24"/>
        </w:rPr>
        <w:t xml:space="preserve">befindet sich jeweils </w:t>
      </w:r>
      <w:r w:rsidR="00D01963">
        <w:rPr>
          <w:rFonts w:asciiTheme="minorHAnsi" w:hAnsiTheme="minorHAnsi" w:cstheme="minorHAnsi"/>
          <w:sz w:val="24"/>
          <w:szCs w:val="24"/>
        </w:rPr>
        <w:t>versenkt</w:t>
      </w:r>
      <w:r w:rsidR="00C807D8" w:rsidRPr="00D01963">
        <w:rPr>
          <w:rFonts w:asciiTheme="minorHAnsi" w:hAnsiTheme="minorHAnsi" w:cstheme="minorHAnsi"/>
          <w:sz w:val="24"/>
          <w:szCs w:val="24"/>
        </w:rPr>
        <w:t xml:space="preserve"> </w:t>
      </w:r>
      <w:r w:rsidRPr="00D01963">
        <w:rPr>
          <w:rFonts w:asciiTheme="minorHAnsi" w:hAnsiTheme="minorHAnsi" w:cstheme="minorHAnsi"/>
          <w:sz w:val="24"/>
          <w:szCs w:val="24"/>
        </w:rPr>
        <w:t xml:space="preserve">ein Gummistöpsel, der durch </w:t>
      </w:r>
      <w:proofErr w:type="spellStart"/>
      <w:r w:rsidRPr="00D01963">
        <w:rPr>
          <w:rFonts w:asciiTheme="minorHAnsi" w:hAnsiTheme="minorHAnsi" w:cstheme="minorHAnsi"/>
          <w:sz w:val="24"/>
          <w:szCs w:val="24"/>
        </w:rPr>
        <w:t>Heraushebeln</w:t>
      </w:r>
      <w:proofErr w:type="spellEnd"/>
      <w:r w:rsidRPr="00D01963">
        <w:rPr>
          <w:rFonts w:asciiTheme="minorHAnsi" w:hAnsiTheme="minorHAnsi" w:cstheme="minorHAnsi"/>
          <w:sz w:val="24"/>
          <w:szCs w:val="24"/>
        </w:rPr>
        <w:t xml:space="preserve"> mit einem Schraubenzieher entfernt werden kann.</w:t>
      </w:r>
      <w:r w:rsidR="00D01963">
        <w:rPr>
          <w:rFonts w:asciiTheme="minorHAnsi" w:hAnsiTheme="minorHAnsi" w:cstheme="minorHAnsi"/>
          <w:sz w:val="24"/>
          <w:szCs w:val="24"/>
        </w:rPr>
        <w:t xml:space="preserve"> Zuvor muss das Silikon mit einem kleinen Schraubenzieher entfernt werden.</w:t>
      </w:r>
    </w:p>
    <w:p w:rsidR="00C614D2" w:rsidRPr="00D01963" w:rsidRDefault="00C614D2" w:rsidP="00DD4EAA">
      <w:pPr>
        <w:pStyle w:val="NurText"/>
        <w:rPr>
          <w:rFonts w:asciiTheme="minorHAnsi" w:hAnsiTheme="minorHAnsi" w:cstheme="minorHAnsi"/>
          <w:sz w:val="24"/>
          <w:szCs w:val="24"/>
        </w:rPr>
      </w:pPr>
    </w:p>
    <w:p w:rsidR="00C614D2" w:rsidRPr="00D01963" w:rsidRDefault="00C614D2" w:rsidP="00DD4EAA">
      <w:pPr>
        <w:pStyle w:val="NurText"/>
        <w:rPr>
          <w:rFonts w:asciiTheme="minorHAnsi" w:hAnsiTheme="minorHAnsi" w:cstheme="minorHAnsi"/>
          <w:sz w:val="24"/>
          <w:szCs w:val="24"/>
        </w:rPr>
      </w:pPr>
      <w:r w:rsidRPr="00D01963">
        <w:rPr>
          <w:rFonts w:asciiTheme="minorHAnsi" w:hAnsiTheme="minorHAnsi" w:cstheme="minorHAnsi"/>
          <w:sz w:val="24"/>
          <w:szCs w:val="24"/>
        </w:rPr>
        <w:t xml:space="preserve">Unterhalb des Stöpsels sind nun die </w:t>
      </w:r>
      <w:proofErr w:type="spellStart"/>
      <w:r w:rsidRPr="00D01963">
        <w:rPr>
          <w:rFonts w:asciiTheme="minorHAnsi" w:hAnsiTheme="minorHAnsi" w:cstheme="minorHAnsi"/>
          <w:sz w:val="24"/>
          <w:szCs w:val="24"/>
        </w:rPr>
        <w:t>Justageschrauben</w:t>
      </w:r>
      <w:proofErr w:type="spellEnd"/>
      <w:r w:rsidRPr="00D01963">
        <w:rPr>
          <w:rFonts w:asciiTheme="minorHAnsi" w:hAnsiTheme="minorHAnsi" w:cstheme="minorHAnsi"/>
          <w:sz w:val="24"/>
          <w:szCs w:val="24"/>
        </w:rPr>
        <w:t xml:space="preserve"> </w:t>
      </w:r>
      <w:r w:rsidR="0081410B" w:rsidRPr="00D01963">
        <w:rPr>
          <w:rFonts w:asciiTheme="minorHAnsi" w:hAnsiTheme="minorHAnsi" w:cstheme="minorHAnsi"/>
          <w:sz w:val="24"/>
          <w:szCs w:val="24"/>
        </w:rPr>
        <w:t xml:space="preserve">(Schlitz) </w:t>
      </w:r>
      <w:r w:rsidRPr="00D01963">
        <w:rPr>
          <w:rFonts w:asciiTheme="minorHAnsi" w:hAnsiTheme="minorHAnsi" w:cstheme="minorHAnsi"/>
          <w:sz w:val="24"/>
          <w:szCs w:val="24"/>
        </w:rPr>
        <w:t xml:space="preserve">sichtbar welche das Fernglas </w:t>
      </w:r>
      <w:r w:rsidRPr="00F87CFD">
        <w:rPr>
          <w:rFonts w:asciiTheme="minorHAnsi" w:hAnsiTheme="minorHAnsi" w:cstheme="minorHAnsi"/>
          <w:sz w:val="24"/>
          <w:szCs w:val="24"/>
          <w:u w:val="single"/>
        </w:rPr>
        <w:t>direkt</w:t>
      </w:r>
      <w:r w:rsidRPr="00D01963">
        <w:rPr>
          <w:rFonts w:asciiTheme="minorHAnsi" w:hAnsiTheme="minorHAnsi" w:cstheme="minorHAnsi"/>
          <w:sz w:val="24"/>
          <w:szCs w:val="24"/>
        </w:rPr>
        <w:t xml:space="preserve"> justieren und nicht wie bei anderen Modellen üblich über Druckfedern oder Madenschrauben.</w:t>
      </w:r>
    </w:p>
    <w:p w:rsidR="00C614D2" w:rsidRPr="00D01963" w:rsidRDefault="00C614D2" w:rsidP="00DD4EAA">
      <w:pPr>
        <w:pStyle w:val="NurText"/>
        <w:rPr>
          <w:rFonts w:asciiTheme="minorHAnsi" w:hAnsiTheme="minorHAnsi" w:cstheme="minorHAnsi"/>
          <w:sz w:val="24"/>
          <w:szCs w:val="24"/>
        </w:rPr>
      </w:pPr>
    </w:p>
    <w:p w:rsidR="00C614D2" w:rsidRPr="00D01963" w:rsidRDefault="00C614D2" w:rsidP="00DD4EAA">
      <w:pPr>
        <w:pStyle w:val="NurText"/>
        <w:rPr>
          <w:rFonts w:asciiTheme="minorHAnsi" w:hAnsiTheme="minorHAnsi" w:cstheme="minorHAnsi"/>
          <w:sz w:val="24"/>
          <w:szCs w:val="24"/>
        </w:rPr>
      </w:pPr>
      <w:r w:rsidRPr="00D01963">
        <w:rPr>
          <w:rFonts w:asciiTheme="minorHAnsi" w:hAnsiTheme="minorHAnsi" w:cstheme="minorHAnsi"/>
          <w:sz w:val="24"/>
          <w:szCs w:val="24"/>
        </w:rPr>
        <w:t>Deshalb ist es nötig, die Schrauben mit besonderer Sorgfalt zu</w:t>
      </w:r>
      <w:r w:rsidR="00F21431" w:rsidRPr="00D01963">
        <w:rPr>
          <w:rFonts w:asciiTheme="minorHAnsi" w:hAnsiTheme="minorHAnsi" w:cstheme="minorHAnsi"/>
          <w:sz w:val="24"/>
          <w:szCs w:val="24"/>
        </w:rPr>
        <w:t xml:space="preserve"> bewegen, da sonst bei zu großem</w:t>
      </w:r>
      <w:r w:rsidRPr="00D01963">
        <w:rPr>
          <w:rFonts w:asciiTheme="minorHAnsi" w:hAnsiTheme="minorHAnsi" w:cstheme="minorHAnsi"/>
          <w:sz w:val="24"/>
          <w:szCs w:val="24"/>
        </w:rPr>
        <w:t xml:space="preserve"> </w:t>
      </w:r>
      <w:r w:rsidR="00F87CFD">
        <w:rPr>
          <w:rFonts w:asciiTheme="minorHAnsi" w:hAnsiTheme="minorHAnsi" w:cstheme="minorHAnsi"/>
          <w:sz w:val="24"/>
          <w:szCs w:val="24"/>
        </w:rPr>
        <w:t>H</w:t>
      </w:r>
      <w:r w:rsidR="00F21431" w:rsidRPr="00D01963">
        <w:rPr>
          <w:rFonts w:asciiTheme="minorHAnsi" w:hAnsiTheme="minorHAnsi" w:cstheme="minorHAnsi"/>
          <w:sz w:val="24"/>
          <w:szCs w:val="24"/>
        </w:rPr>
        <w:t>erausdrehen</w:t>
      </w:r>
      <w:r w:rsidRPr="00D01963">
        <w:rPr>
          <w:rFonts w:asciiTheme="minorHAnsi" w:hAnsiTheme="minorHAnsi" w:cstheme="minorHAnsi"/>
          <w:sz w:val="24"/>
          <w:szCs w:val="24"/>
        </w:rPr>
        <w:t xml:space="preserve"> der </w:t>
      </w:r>
      <w:proofErr w:type="spellStart"/>
      <w:r w:rsidRPr="00D01963">
        <w:rPr>
          <w:rFonts w:asciiTheme="minorHAnsi" w:hAnsiTheme="minorHAnsi" w:cstheme="minorHAnsi"/>
          <w:sz w:val="24"/>
          <w:szCs w:val="24"/>
        </w:rPr>
        <w:t>Justageschraube</w:t>
      </w:r>
      <w:r w:rsidR="00F21431" w:rsidRPr="00D01963">
        <w:rPr>
          <w:rFonts w:asciiTheme="minorHAnsi" w:hAnsiTheme="minorHAnsi" w:cstheme="minorHAnsi"/>
          <w:sz w:val="24"/>
          <w:szCs w:val="24"/>
        </w:rPr>
        <w:t>n</w:t>
      </w:r>
      <w:proofErr w:type="spellEnd"/>
      <w:r w:rsidRPr="00D01963">
        <w:rPr>
          <w:rFonts w:asciiTheme="minorHAnsi" w:hAnsiTheme="minorHAnsi" w:cstheme="minorHAnsi"/>
          <w:sz w:val="24"/>
          <w:szCs w:val="24"/>
        </w:rPr>
        <w:t xml:space="preserve"> auch ein Entweichen der Stickstofffüllung möglich ist.</w:t>
      </w:r>
    </w:p>
    <w:p w:rsidR="00DD4EAA" w:rsidRPr="00D01963" w:rsidRDefault="00DD4EAA" w:rsidP="00DD4EAA">
      <w:pPr>
        <w:pStyle w:val="NurText"/>
        <w:rPr>
          <w:rFonts w:asciiTheme="minorHAnsi" w:hAnsiTheme="minorHAnsi" w:cstheme="minorHAnsi"/>
          <w:sz w:val="24"/>
          <w:szCs w:val="24"/>
        </w:rPr>
      </w:pPr>
    </w:p>
    <w:p w:rsidR="00F21431" w:rsidRPr="00D01963" w:rsidRDefault="00F21431" w:rsidP="00DD4EAA">
      <w:pPr>
        <w:pStyle w:val="NurText"/>
        <w:rPr>
          <w:rFonts w:asciiTheme="minorHAnsi" w:hAnsiTheme="minorHAnsi" w:cstheme="minorHAnsi"/>
          <w:sz w:val="24"/>
          <w:szCs w:val="24"/>
        </w:rPr>
      </w:pPr>
    </w:p>
    <w:p w:rsidR="00DD4EAA" w:rsidRPr="00D01963" w:rsidRDefault="00DD4EAA" w:rsidP="00DD4EAA">
      <w:pPr>
        <w:pStyle w:val="NurText"/>
        <w:rPr>
          <w:rFonts w:asciiTheme="minorHAnsi" w:hAnsiTheme="minorHAnsi" w:cstheme="minorHAnsi"/>
          <w:b/>
          <w:sz w:val="26"/>
          <w:szCs w:val="26"/>
          <w:u w:val="single"/>
        </w:rPr>
      </w:pPr>
      <w:proofErr w:type="spellStart"/>
      <w:r w:rsidRPr="00D01963">
        <w:rPr>
          <w:rFonts w:asciiTheme="minorHAnsi" w:hAnsiTheme="minorHAnsi" w:cstheme="minorHAnsi"/>
          <w:b/>
          <w:sz w:val="26"/>
          <w:szCs w:val="26"/>
          <w:u w:val="single"/>
        </w:rPr>
        <w:t>Justage</w:t>
      </w:r>
      <w:proofErr w:type="spellEnd"/>
      <w:r w:rsidRPr="00D01963">
        <w:rPr>
          <w:rFonts w:asciiTheme="minorHAnsi" w:hAnsiTheme="minorHAnsi" w:cstheme="minorHAnsi"/>
          <w:b/>
          <w:sz w:val="26"/>
          <w:szCs w:val="26"/>
          <w:u w:val="single"/>
        </w:rPr>
        <w:t>:</w:t>
      </w:r>
    </w:p>
    <w:p w:rsidR="00E14DB1" w:rsidRPr="00D01963" w:rsidRDefault="00E14DB1" w:rsidP="00DD4EAA">
      <w:pPr>
        <w:pStyle w:val="NurText"/>
        <w:rPr>
          <w:rFonts w:asciiTheme="minorHAnsi" w:hAnsiTheme="minorHAnsi" w:cstheme="minorHAnsi"/>
          <w:sz w:val="24"/>
          <w:szCs w:val="24"/>
        </w:rPr>
      </w:pPr>
      <w:r w:rsidRPr="00D01963">
        <w:rPr>
          <w:rFonts w:asciiTheme="minorHAnsi" w:hAnsiTheme="minorHAnsi" w:cstheme="minorHAnsi"/>
          <w:sz w:val="24"/>
          <w:szCs w:val="24"/>
        </w:rPr>
        <w:t>Abbildung 1:</w:t>
      </w:r>
    </w:p>
    <w:p w:rsidR="00A242B7" w:rsidRPr="00D01963" w:rsidRDefault="00C4757E" w:rsidP="00F87CFD">
      <w:pPr>
        <w:pStyle w:val="NurText"/>
        <w:rPr>
          <w:rFonts w:asciiTheme="minorHAnsi" w:hAnsiTheme="minorHAnsi" w:cstheme="minorHAnsi"/>
          <w:sz w:val="24"/>
          <w:szCs w:val="24"/>
        </w:rPr>
      </w:pPr>
      <w:r w:rsidRPr="00D01963">
        <w:rPr>
          <w:rFonts w:asciiTheme="minorHAnsi" w:hAnsiTheme="minorHAnsi" w:cstheme="minorHAnsi"/>
          <w:noProof/>
          <w:sz w:val="24"/>
          <w:szCs w:val="24"/>
          <w:lang w:eastAsia="de-DE"/>
        </w:rPr>
        <w:drawing>
          <wp:inline distT="0" distB="0" distL="0" distR="0">
            <wp:extent cx="5905012" cy="2990850"/>
            <wp:effectExtent l="19050" t="0" r="488" b="0"/>
            <wp:docPr id="3" name="Grafik 2" descr="TS1570MXjus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1570MXjustage.jpg"/>
                    <pic:cNvPicPr/>
                  </pic:nvPicPr>
                  <pic:blipFill>
                    <a:blip r:embed="rId7" cstate="print"/>
                    <a:stretch>
                      <a:fillRect/>
                    </a:stretch>
                  </pic:blipFill>
                  <pic:spPr>
                    <a:xfrm>
                      <a:off x="0" y="0"/>
                      <a:ext cx="5905012" cy="2990850"/>
                    </a:xfrm>
                    <a:prstGeom prst="rect">
                      <a:avLst/>
                    </a:prstGeom>
                    <a:ln>
                      <a:noFill/>
                    </a:ln>
                    <a:effectLst>
                      <a:softEdge rad="112500"/>
                    </a:effectLst>
                  </pic:spPr>
                </pic:pic>
              </a:graphicData>
            </a:graphic>
          </wp:inline>
        </w:drawing>
      </w:r>
    </w:p>
    <w:p w:rsidR="001B03D6" w:rsidRPr="00D01963" w:rsidRDefault="00E14DB1" w:rsidP="00F87CFD">
      <w:pPr>
        <w:rPr>
          <w:rFonts w:cstheme="minorHAnsi"/>
          <w:sz w:val="24"/>
          <w:szCs w:val="24"/>
        </w:rPr>
      </w:pPr>
      <w:r w:rsidRPr="00D01963">
        <w:rPr>
          <w:rFonts w:cstheme="minorHAnsi"/>
          <w:sz w:val="24"/>
          <w:szCs w:val="24"/>
        </w:rPr>
        <w:t>Abbildung 2:</w:t>
      </w:r>
      <w:r w:rsidRPr="00D01963">
        <w:rPr>
          <w:rFonts w:cstheme="minorHAnsi"/>
          <w:sz w:val="24"/>
          <w:szCs w:val="24"/>
        </w:rPr>
        <w:br/>
      </w:r>
      <w:r w:rsidR="003E1039" w:rsidRPr="00D01963">
        <w:rPr>
          <w:rFonts w:cstheme="minorHAnsi"/>
          <w:noProof/>
          <w:sz w:val="24"/>
          <w:szCs w:val="24"/>
          <w:lang w:eastAsia="de-DE"/>
        </w:rPr>
        <w:drawing>
          <wp:inline distT="0" distB="0" distL="0" distR="0">
            <wp:extent cx="6000750" cy="1388604"/>
            <wp:effectExtent l="1905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20323" cy="1393133"/>
                    </a:xfrm>
                    <a:prstGeom prst="rect">
                      <a:avLst/>
                    </a:prstGeom>
                    <a:noFill/>
                    <a:ln w="9525">
                      <a:noFill/>
                      <a:miter lim="800000"/>
                      <a:headEnd/>
                      <a:tailEnd/>
                    </a:ln>
                  </pic:spPr>
                </pic:pic>
              </a:graphicData>
            </a:graphic>
          </wp:inline>
        </w:drawing>
      </w:r>
    </w:p>
    <w:p w:rsidR="00A00A08" w:rsidRPr="00D01963" w:rsidRDefault="00A00A08" w:rsidP="00E14DB1">
      <w:pPr>
        <w:autoSpaceDE w:val="0"/>
        <w:autoSpaceDN w:val="0"/>
        <w:adjustRightInd w:val="0"/>
        <w:spacing w:after="0" w:line="240" w:lineRule="auto"/>
        <w:rPr>
          <w:rFonts w:cstheme="minorHAnsi"/>
          <w:sz w:val="24"/>
          <w:szCs w:val="24"/>
        </w:rPr>
      </w:pPr>
    </w:p>
    <w:p w:rsidR="00E14DB1" w:rsidRPr="00D01963" w:rsidRDefault="00E14DB1" w:rsidP="00E14DB1">
      <w:pPr>
        <w:autoSpaceDE w:val="0"/>
        <w:autoSpaceDN w:val="0"/>
        <w:adjustRightInd w:val="0"/>
        <w:spacing w:after="0" w:line="240" w:lineRule="auto"/>
        <w:rPr>
          <w:rFonts w:cstheme="minorHAnsi"/>
          <w:sz w:val="24"/>
          <w:szCs w:val="24"/>
        </w:rPr>
      </w:pPr>
      <w:r w:rsidRPr="00D01963">
        <w:rPr>
          <w:rFonts w:cstheme="minorHAnsi"/>
          <w:sz w:val="24"/>
          <w:szCs w:val="24"/>
        </w:rPr>
        <w:t>Ein Feldstecher ist nichts anderes als zwei miteinander verbundene Refraktor-Teleskope. Die</w:t>
      </w:r>
    </w:p>
    <w:p w:rsidR="00E14DB1" w:rsidRPr="00D01963" w:rsidRDefault="00E14DB1" w:rsidP="00E14DB1">
      <w:pPr>
        <w:autoSpaceDE w:val="0"/>
        <w:autoSpaceDN w:val="0"/>
        <w:adjustRightInd w:val="0"/>
        <w:spacing w:after="0" w:line="240" w:lineRule="auto"/>
        <w:rPr>
          <w:rFonts w:cstheme="minorHAnsi"/>
          <w:sz w:val="24"/>
          <w:szCs w:val="24"/>
        </w:rPr>
      </w:pPr>
      <w:r w:rsidRPr="00D01963">
        <w:rPr>
          <w:rFonts w:cstheme="minorHAnsi"/>
          <w:sz w:val="24"/>
          <w:szCs w:val="24"/>
        </w:rPr>
        <w:t>gegenseitige Ausrichtung dieser beiden Geräte wird Kollimation genannt. Eine saubere</w:t>
      </w:r>
    </w:p>
    <w:p w:rsidR="00E14DB1" w:rsidRPr="00D01963" w:rsidRDefault="00A242B7" w:rsidP="00E14DB1">
      <w:pPr>
        <w:autoSpaceDE w:val="0"/>
        <w:autoSpaceDN w:val="0"/>
        <w:adjustRightInd w:val="0"/>
        <w:spacing w:after="0" w:line="240" w:lineRule="auto"/>
        <w:rPr>
          <w:rFonts w:cstheme="minorHAnsi"/>
          <w:sz w:val="24"/>
          <w:szCs w:val="24"/>
        </w:rPr>
      </w:pPr>
      <w:r w:rsidRPr="00D01963">
        <w:rPr>
          <w:rFonts w:cstheme="minorHAnsi"/>
          <w:sz w:val="24"/>
          <w:szCs w:val="24"/>
        </w:rPr>
        <w:t>Ausrichtung ist äuß</w:t>
      </w:r>
      <w:r w:rsidR="00E14DB1" w:rsidRPr="00D01963">
        <w:rPr>
          <w:rFonts w:cstheme="minorHAnsi"/>
          <w:sz w:val="24"/>
          <w:szCs w:val="24"/>
        </w:rPr>
        <w:t>erst wichtig zur Justierung eines Fernglases. Das Gehirn kann zwar kleine</w:t>
      </w:r>
    </w:p>
    <w:p w:rsidR="00E14DB1" w:rsidRDefault="00E14DB1" w:rsidP="00E14DB1">
      <w:pPr>
        <w:autoSpaceDE w:val="0"/>
        <w:autoSpaceDN w:val="0"/>
        <w:adjustRightInd w:val="0"/>
        <w:spacing w:after="0" w:line="240" w:lineRule="auto"/>
        <w:rPr>
          <w:rFonts w:cstheme="minorHAnsi"/>
          <w:sz w:val="24"/>
          <w:szCs w:val="24"/>
        </w:rPr>
      </w:pPr>
      <w:r w:rsidRPr="00D01963">
        <w:rPr>
          <w:rFonts w:cstheme="minorHAnsi"/>
          <w:sz w:val="24"/>
          <w:szCs w:val="24"/>
        </w:rPr>
        <w:t>Kollimations-Fehler ausgleichen, aber</w:t>
      </w:r>
      <w:r w:rsidR="00A242B7" w:rsidRPr="00D01963">
        <w:rPr>
          <w:rFonts w:cstheme="minorHAnsi"/>
          <w:sz w:val="24"/>
          <w:szCs w:val="24"/>
        </w:rPr>
        <w:t xml:space="preserve"> am Nachhimmel, mit kaum Refer</w:t>
      </w:r>
      <w:r w:rsidR="00F87CFD">
        <w:rPr>
          <w:rFonts w:cstheme="minorHAnsi"/>
          <w:sz w:val="24"/>
          <w:szCs w:val="24"/>
        </w:rPr>
        <w:t>e</w:t>
      </w:r>
      <w:r w:rsidR="00A242B7" w:rsidRPr="00D01963">
        <w:rPr>
          <w:rFonts w:cstheme="minorHAnsi"/>
          <w:sz w:val="24"/>
          <w:szCs w:val="24"/>
        </w:rPr>
        <w:t>nz</w:t>
      </w:r>
      <w:r w:rsidRPr="00D01963">
        <w:rPr>
          <w:rFonts w:cstheme="minorHAnsi"/>
          <w:sz w:val="24"/>
          <w:szCs w:val="24"/>
        </w:rPr>
        <w:t xml:space="preserve">punkten, ist auch dies nicht mehr möglich. </w:t>
      </w:r>
    </w:p>
    <w:p w:rsidR="00842875" w:rsidRPr="00D01963" w:rsidRDefault="00842875" w:rsidP="00E14DB1">
      <w:pPr>
        <w:autoSpaceDE w:val="0"/>
        <w:autoSpaceDN w:val="0"/>
        <w:adjustRightInd w:val="0"/>
        <w:spacing w:after="0" w:line="240" w:lineRule="auto"/>
        <w:rPr>
          <w:rFonts w:cstheme="minorHAnsi"/>
          <w:sz w:val="24"/>
          <w:szCs w:val="24"/>
        </w:rPr>
      </w:pPr>
    </w:p>
    <w:p w:rsidR="00E14DB1" w:rsidRPr="00D01963" w:rsidRDefault="00E14DB1" w:rsidP="00F87CFD">
      <w:pPr>
        <w:autoSpaceDE w:val="0"/>
        <w:autoSpaceDN w:val="0"/>
        <w:adjustRightInd w:val="0"/>
        <w:spacing w:after="0" w:line="240" w:lineRule="auto"/>
        <w:rPr>
          <w:rFonts w:cstheme="minorHAnsi"/>
          <w:sz w:val="24"/>
          <w:szCs w:val="24"/>
        </w:rPr>
      </w:pPr>
      <w:r w:rsidRPr="00D01963">
        <w:rPr>
          <w:rFonts w:cstheme="minorHAnsi"/>
          <w:sz w:val="24"/>
          <w:szCs w:val="24"/>
        </w:rPr>
        <w:t>So ist die Kollimation besonders wichtig bei Ferngläsern im astronomischen</w:t>
      </w:r>
      <w:r w:rsidR="00F87CFD">
        <w:rPr>
          <w:rFonts w:cstheme="minorHAnsi"/>
          <w:sz w:val="24"/>
          <w:szCs w:val="24"/>
        </w:rPr>
        <w:t xml:space="preserve"> </w:t>
      </w:r>
      <w:r w:rsidRPr="00D01963">
        <w:rPr>
          <w:rFonts w:cstheme="minorHAnsi"/>
          <w:sz w:val="24"/>
          <w:szCs w:val="24"/>
        </w:rPr>
        <w:t>Einsatz. Wenn auch die Geräte ab Werk sorgfältig ausgerichtet werden, kann es dennoch</w:t>
      </w:r>
      <w:r w:rsidR="00F87CFD">
        <w:rPr>
          <w:rFonts w:cstheme="minorHAnsi"/>
          <w:sz w:val="24"/>
          <w:szCs w:val="24"/>
        </w:rPr>
        <w:t xml:space="preserve"> </w:t>
      </w:r>
      <w:r w:rsidRPr="00D01963">
        <w:rPr>
          <w:rFonts w:cstheme="minorHAnsi"/>
          <w:sz w:val="24"/>
          <w:szCs w:val="24"/>
        </w:rPr>
        <w:t>vorkommen, dass durch unvorsichtige Behandlung (Sturz) während des Transportes zum</w:t>
      </w:r>
      <w:r w:rsidR="00F87CFD">
        <w:rPr>
          <w:rFonts w:cstheme="minorHAnsi"/>
          <w:sz w:val="24"/>
          <w:szCs w:val="24"/>
        </w:rPr>
        <w:t xml:space="preserve"> </w:t>
      </w:r>
      <w:r w:rsidRPr="00D01963">
        <w:rPr>
          <w:rFonts w:cstheme="minorHAnsi"/>
          <w:sz w:val="24"/>
          <w:szCs w:val="24"/>
        </w:rPr>
        <w:t>Händler oder Kunden die Kollimation verloren geht.</w:t>
      </w:r>
    </w:p>
    <w:p w:rsidR="00E14DB1" w:rsidRPr="00D01963" w:rsidRDefault="00E14DB1" w:rsidP="00E14DB1">
      <w:pPr>
        <w:autoSpaceDE w:val="0"/>
        <w:autoSpaceDN w:val="0"/>
        <w:adjustRightInd w:val="0"/>
        <w:spacing w:after="0" w:line="240" w:lineRule="auto"/>
        <w:rPr>
          <w:rFonts w:cstheme="minorHAnsi"/>
          <w:sz w:val="24"/>
          <w:szCs w:val="24"/>
        </w:rPr>
      </w:pPr>
      <w:r w:rsidRPr="00D01963">
        <w:rPr>
          <w:rFonts w:cstheme="minorHAnsi"/>
          <w:sz w:val="24"/>
          <w:szCs w:val="24"/>
        </w:rPr>
        <w:t>Normalerweise ist die Ausrichtung bei Tageslicht am leichtesten. Die Kollimation kann</w:t>
      </w:r>
    </w:p>
    <w:p w:rsidR="00E14DB1" w:rsidRPr="00D01963" w:rsidRDefault="00E14DB1" w:rsidP="00E14DB1">
      <w:pPr>
        <w:autoSpaceDE w:val="0"/>
        <w:autoSpaceDN w:val="0"/>
        <w:adjustRightInd w:val="0"/>
        <w:spacing w:after="0" w:line="240" w:lineRule="auto"/>
        <w:rPr>
          <w:rFonts w:cstheme="minorHAnsi"/>
          <w:sz w:val="24"/>
          <w:szCs w:val="24"/>
        </w:rPr>
      </w:pPr>
      <w:r w:rsidRPr="00D01963">
        <w:rPr>
          <w:rFonts w:cstheme="minorHAnsi"/>
          <w:sz w:val="24"/>
          <w:szCs w:val="24"/>
        </w:rPr>
        <w:t>sehr schnell mittels Beobachtung eines Gegenstandes mit horizontalen und vertikalen Linien</w:t>
      </w:r>
    </w:p>
    <w:p w:rsidR="008F587C" w:rsidRPr="00D01963" w:rsidRDefault="00E14DB1" w:rsidP="00E14DB1">
      <w:pPr>
        <w:autoSpaceDE w:val="0"/>
        <w:autoSpaceDN w:val="0"/>
        <w:adjustRightInd w:val="0"/>
        <w:spacing w:after="0" w:line="240" w:lineRule="auto"/>
        <w:rPr>
          <w:rFonts w:cstheme="minorHAnsi"/>
          <w:sz w:val="24"/>
          <w:szCs w:val="24"/>
        </w:rPr>
      </w:pPr>
      <w:r w:rsidRPr="00D01963">
        <w:rPr>
          <w:rFonts w:cstheme="minorHAnsi"/>
          <w:sz w:val="24"/>
          <w:szCs w:val="24"/>
        </w:rPr>
        <w:t xml:space="preserve">überprüft werden (z.B. Ein Gebäude oder Gatter). Für </w:t>
      </w:r>
      <w:proofErr w:type="spellStart"/>
      <w:proofErr w:type="gramStart"/>
      <w:r w:rsidRPr="00D01963">
        <w:rPr>
          <w:rFonts w:cstheme="minorHAnsi"/>
          <w:sz w:val="24"/>
          <w:szCs w:val="24"/>
        </w:rPr>
        <w:t>Punktjustagen</w:t>
      </w:r>
      <w:proofErr w:type="spellEnd"/>
      <w:proofErr w:type="gramEnd"/>
      <w:r w:rsidRPr="00D01963">
        <w:rPr>
          <w:rFonts w:cstheme="minorHAnsi"/>
          <w:sz w:val="24"/>
          <w:szCs w:val="24"/>
        </w:rPr>
        <w:t xml:space="preserve"> (wichtig für die astronomische Beobachtung) ist eine Antennenspitze bestens geeignet. </w:t>
      </w:r>
    </w:p>
    <w:p w:rsidR="00E14DB1" w:rsidRDefault="00E14DB1" w:rsidP="00842875">
      <w:pPr>
        <w:autoSpaceDE w:val="0"/>
        <w:autoSpaceDN w:val="0"/>
        <w:adjustRightInd w:val="0"/>
        <w:spacing w:after="0" w:line="240" w:lineRule="auto"/>
        <w:rPr>
          <w:rFonts w:cstheme="minorHAnsi"/>
          <w:sz w:val="24"/>
          <w:szCs w:val="24"/>
        </w:rPr>
      </w:pPr>
      <w:r w:rsidRPr="00D01963">
        <w:rPr>
          <w:rFonts w:cstheme="minorHAnsi"/>
          <w:sz w:val="24"/>
          <w:szCs w:val="24"/>
        </w:rPr>
        <w:t>Bedingung ist, dass der Gegenstand</w:t>
      </w:r>
      <w:r w:rsidR="008F587C" w:rsidRPr="00D01963">
        <w:rPr>
          <w:rFonts w:cstheme="minorHAnsi"/>
          <w:sz w:val="24"/>
          <w:szCs w:val="24"/>
        </w:rPr>
        <w:t xml:space="preserve"> den sie in den Fokus nehmen, </w:t>
      </w:r>
      <w:r w:rsidRPr="00D01963">
        <w:rPr>
          <w:rFonts w:cstheme="minorHAnsi"/>
          <w:sz w:val="24"/>
          <w:szCs w:val="24"/>
        </w:rPr>
        <w:t>mindestens 100 m entfern</w:t>
      </w:r>
      <w:r w:rsidR="008F587C" w:rsidRPr="00D01963">
        <w:rPr>
          <w:rFonts w:cstheme="minorHAnsi"/>
          <w:sz w:val="24"/>
          <w:szCs w:val="24"/>
        </w:rPr>
        <w:t>t ist. Auß</w:t>
      </w:r>
      <w:r w:rsidRPr="00D01963">
        <w:rPr>
          <w:rFonts w:cstheme="minorHAnsi"/>
          <w:sz w:val="24"/>
          <w:szCs w:val="24"/>
        </w:rPr>
        <w:t>erdem sollte die Ausrichtung im Freien geschehen, da bei</w:t>
      </w:r>
      <w:r w:rsidR="00842875">
        <w:rPr>
          <w:rFonts w:cstheme="minorHAnsi"/>
          <w:sz w:val="24"/>
          <w:szCs w:val="24"/>
        </w:rPr>
        <w:t xml:space="preserve"> </w:t>
      </w:r>
      <w:r w:rsidRPr="00D01963">
        <w:rPr>
          <w:rFonts w:cstheme="minorHAnsi"/>
          <w:sz w:val="24"/>
          <w:szCs w:val="24"/>
        </w:rPr>
        <w:t>Beobachtung durch eine Fensterscheibe eine optische Brechung Fehler erzeugen kann.</w:t>
      </w:r>
    </w:p>
    <w:p w:rsidR="00842875" w:rsidRPr="00D01963" w:rsidRDefault="00842875" w:rsidP="00842875">
      <w:pPr>
        <w:autoSpaceDE w:val="0"/>
        <w:autoSpaceDN w:val="0"/>
        <w:adjustRightInd w:val="0"/>
        <w:spacing w:after="0" w:line="240" w:lineRule="auto"/>
        <w:rPr>
          <w:rFonts w:cstheme="minorHAnsi"/>
          <w:sz w:val="24"/>
          <w:szCs w:val="24"/>
        </w:rPr>
      </w:pPr>
    </w:p>
    <w:p w:rsidR="008F587C" w:rsidRPr="00D01963" w:rsidRDefault="008F587C" w:rsidP="008F587C">
      <w:pPr>
        <w:autoSpaceDE w:val="0"/>
        <w:autoSpaceDN w:val="0"/>
        <w:adjustRightInd w:val="0"/>
        <w:spacing w:after="0" w:line="240" w:lineRule="auto"/>
        <w:rPr>
          <w:rFonts w:cstheme="minorHAnsi"/>
          <w:sz w:val="24"/>
          <w:szCs w:val="24"/>
        </w:rPr>
      </w:pPr>
      <w:r w:rsidRPr="00D01963">
        <w:rPr>
          <w:rFonts w:cstheme="minorHAnsi"/>
          <w:sz w:val="24"/>
          <w:szCs w:val="24"/>
        </w:rPr>
        <w:t>Beginne</w:t>
      </w:r>
      <w:r w:rsidR="00842875">
        <w:rPr>
          <w:rFonts w:cstheme="minorHAnsi"/>
          <w:sz w:val="24"/>
          <w:szCs w:val="24"/>
        </w:rPr>
        <w:t>n Sie</w:t>
      </w:r>
      <w:r w:rsidRPr="00D01963">
        <w:rPr>
          <w:rFonts w:cstheme="minorHAnsi"/>
          <w:sz w:val="24"/>
          <w:szCs w:val="24"/>
        </w:rPr>
        <w:t xml:space="preserve"> die Überprüfung mit der Scharfeinstellung der einzelnen Okulare, sprich dem </w:t>
      </w:r>
    </w:p>
    <w:p w:rsidR="008F587C" w:rsidRPr="00D01963" w:rsidRDefault="008F587C" w:rsidP="008F587C">
      <w:pPr>
        <w:autoSpaceDE w:val="0"/>
        <w:autoSpaceDN w:val="0"/>
        <w:adjustRightInd w:val="0"/>
        <w:spacing w:after="0" w:line="240" w:lineRule="auto"/>
        <w:rPr>
          <w:rFonts w:cstheme="minorHAnsi"/>
          <w:sz w:val="24"/>
          <w:szCs w:val="24"/>
        </w:rPr>
      </w:pPr>
      <w:r w:rsidRPr="00D01963">
        <w:rPr>
          <w:rFonts w:cstheme="minorHAnsi"/>
          <w:sz w:val="24"/>
          <w:szCs w:val="24"/>
        </w:rPr>
        <w:t>Dioptrien-Ausgleich. Jetzt schaue abwechselnd mit dem rechten und linken Auge mit einer</w:t>
      </w:r>
    </w:p>
    <w:p w:rsidR="008F587C" w:rsidRPr="00D01963" w:rsidRDefault="00F21431" w:rsidP="008F587C">
      <w:pPr>
        <w:autoSpaceDE w:val="0"/>
        <w:autoSpaceDN w:val="0"/>
        <w:adjustRightInd w:val="0"/>
        <w:spacing w:after="0" w:line="240" w:lineRule="auto"/>
        <w:rPr>
          <w:rFonts w:cstheme="minorHAnsi"/>
          <w:sz w:val="24"/>
          <w:szCs w:val="24"/>
        </w:rPr>
      </w:pPr>
      <w:r w:rsidRPr="00D01963">
        <w:rPr>
          <w:rFonts w:cstheme="minorHAnsi"/>
          <w:sz w:val="24"/>
          <w:szCs w:val="24"/>
        </w:rPr>
        <w:t>Frequenz von etwa 1/sec</w:t>
      </w:r>
      <w:r w:rsidR="008F587C" w:rsidRPr="00D01963">
        <w:rPr>
          <w:rFonts w:cstheme="minorHAnsi"/>
          <w:sz w:val="24"/>
          <w:szCs w:val="24"/>
        </w:rPr>
        <w:t xml:space="preserve"> </w:t>
      </w:r>
      <w:r w:rsidRPr="00D01963">
        <w:rPr>
          <w:rFonts w:cstheme="minorHAnsi"/>
          <w:sz w:val="24"/>
          <w:szCs w:val="24"/>
        </w:rPr>
        <w:t xml:space="preserve"> durch die Okulare.</w:t>
      </w:r>
    </w:p>
    <w:p w:rsidR="008F587C" w:rsidRDefault="008F587C" w:rsidP="00842875">
      <w:pPr>
        <w:autoSpaceDE w:val="0"/>
        <w:autoSpaceDN w:val="0"/>
        <w:adjustRightInd w:val="0"/>
        <w:spacing w:after="0" w:line="240" w:lineRule="auto"/>
        <w:rPr>
          <w:rFonts w:cstheme="minorHAnsi"/>
          <w:sz w:val="24"/>
          <w:szCs w:val="24"/>
        </w:rPr>
      </w:pPr>
      <w:r w:rsidRPr="00D01963">
        <w:rPr>
          <w:rFonts w:cstheme="minorHAnsi"/>
          <w:sz w:val="24"/>
          <w:szCs w:val="24"/>
        </w:rPr>
        <w:t>Hierbei sollten die Augen entspannt sein, damit sie die mögliche Fehlausrichtung nicht ausgleichen können. Beachte dass sich das Objekt, je nach Auge, etwas</w:t>
      </w:r>
      <w:r w:rsidR="00842875">
        <w:rPr>
          <w:rFonts w:cstheme="minorHAnsi"/>
          <w:sz w:val="24"/>
          <w:szCs w:val="24"/>
        </w:rPr>
        <w:t xml:space="preserve"> </w:t>
      </w:r>
      <w:r w:rsidRPr="00D01963">
        <w:rPr>
          <w:rFonts w:cstheme="minorHAnsi"/>
          <w:sz w:val="24"/>
          <w:szCs w:val="24"/>
        </w:rPr>
        <w:t>bewegt. Eine leichte Bewegung in der waagerechten (nach rechts mit dem linken Auge, nach</w:t>
      </w:r>
      <w:r w:rsidR="00842875">
        <w:rPr>
          <w:rFonts w:cstheme="minorHAnsi"/>
          <w:sz w:val="24"/>
          <w:szCs w:val="24"/>
        </w:rPr>
        <w:t xml:space="preserve"> </w:t>
      </w:r>
      <w:r w:rsidRPr="00D01963">
        <w:rPr>
          <w:rFonts w:cstheme="minorHAnsi"/>
          <w:sz w:val="24"/>
          <w:szCs w:val="24"/>
        </w:rPr>
        <w:t>links mit dem rechten) ist normal und wünschenswert. Zu große Bewegungen in der</w:t>
      </w:r>
      <w:r w:rsidR="00842875">
        <w:rPr>
          <w:rFonts w:cstheme="minorHAnsi"/>
          <w:sz w:val="24"/>
          <w:szCs w:val="24"/>
        </w:rPr>
        <w:t xml:space="preserve"> </w:t>
      </w:r>
      <w:r w:rsidRPr="00D01963">
        <w:rPr>
          <w:rFonts w:cstheme="minorHAnsi"/>
          <w:sz w:val="24"/>
          <w:szCs w:val="24"/>
        </w:rPr>
        <w:t>waagerechten oder gar in der senkrechten müssen immer korrigiert werden.</w:t>
      </w:r>
    </w:p>
    <w:p w:rsidR="00842875" w:rsidRPr="00D01963" w:rsidRDefault="00842875" w:rsidP="00842875">
      <w:pPr>
        <w:autoSpaceDE w:val="0"/>
        <w:autoSpaceDN w:val="0"/>
        <w:adjustRightInd w:val="0"/>
        <w:spacing w:after="0" w:line="240" w:lineRule="auto"/>
        <w:rPr>
          <w:rFonts w:cstheme="minorHAnsi"/>
          <w:sz w:val="24"/>
          <w:szCs w:val="24"/>
        </w:rPr>
      </w:pPr>
    </w:p>
    <w:p w:rsidR="008F587C" w:rsidRPr="00D01963" w:rsidRDefault="00A00A08" w:rsidP="008F587C">
      <w:pPr>
        <w:rPr>
          <w:rFonts w:cstheme="minorHAnsi"/>
          <w:sz w:val="24"/>
          <w:szCs w:val="24"/>
        </w:rPr>
      </w:pPr>
      <w:r w:rsidRPr="00D01963">
        <w:rPr>
          <w:rFonts w:cstheme="minorHAnsi"/>
          <w:sz w:val="24"/>
          <w:szCs w:val="24"/>
        </w:rPr>
        <w:t xml:space="preserve">Bei </w:t>
      </w:r>
      <w:proofErr w:type="spellStart"/>
      <w:r w:rsidRPr="00D01963">
        <w:rPr>
          <w:rFonts w:cstheme="minorHAnsi"/>
          <w:sz w:val="24"/>
          <w:szCs w:val="24"/>
        </w:rPr>
        <w:t>Punktjustagen</w:t>
      </w:r>
      <w:proofErr w:type="spellEnd"/>
      <w:r w:rsidRPr="00D01963">
        <w:rPr>
          <w:rFonts w:cstheme="minorHAnsi"/>
          <w:sz w:val="24"/>
          <w:szCs w:val="24"/>
        </w:rPr>
        <w:t xml:space="preserve"> sollte das </w:t>
      </w:r>
      <w:proofErr w:type="spellStart"/>
      <w:r w:rsidRPr="00D01963">
        <w:rPr>
          <w:rFonts w:cstheme="minorHAnsi"/>
          <w:sz w:val="24"/>
          <w:szCs w:val="24"/>
        </w:rPr>
        <w:t>fok</w:t>
      </w:r>
      <w:r w:rsidR="00F21431" w:rsidRPr="00D01963">
        <w:rPr>
          <w:rFonts w:cstheme="minorHAnsi"/>
          <w:sz w:val="24"/>
          <w:szCs w:val="24"/>
        </w:rPr>
        <w:t>usie</w:t>
      </w:r>
      <w:r w:rsidR="008F587C" w:rsidRPr="00D01963">
        <w:rPr>
          <w:rFonts w:cstheme="minorHAnsi"/>
          <w:sz w:val="24"/>
          <w:szCs w:val="24"/>
        </w:rPr>
        <w:t>rte</w:t>
      </w:r>
      <w:proofErr w:type="spellEnd"/>
      <w:r w:rsidR="008F587C" w:rsidRPr="00D01963">
        <w:rPr>
          <w:rFonts w:cstheme="minorHAnsi"/>
          <w:sz w:val="24"/>
          <w:szCs w:val="24"/>
        </w:rPr>
        <w:t xml:space="preserve"> Objekt im rechten wie linken Okular, nach </w:t>
      </w:r>
      <w:proofErr w:type="gramStart"/>
      <w:r w:rsidR="008F587C" w:rsidRPr="00D01963">
        <w:rPr>
          <w:rFonts w:cstheme="minorHAnsi"/>
          <w:sz w:val="24"/>
          <w:szCs w:val="24"/>
        </w:rPr>
        <w:t xml:space="preserve">der </w:t>
      </w:r>
      <w:proofErr w:type="spellStart"/>
      <w:r w:rsidR="008F587C" w:rsidRPr="00D01963">
        <w:rPr>
          <w:rFonts w:cstheme="minorHAnsi"/>
          <w:sz w:val="24"/>
          <w:szCs w:val="24"/>
        </w:rPr>
        <w:t>Justage</w:t>
      </w:r>
      <w:proofErr w:type="spellEnd"/>
      <w:proofErr w:type="gramEnd"/>
      <w:r w:rsidR="008F587C" w:rsidRPr="00D01963">
        <w:rPr>
          <w:rFonts w:cstheme="minorHAnsi"/>
          <w:sz w:val="24"/>
          <w:szCs w:val="24"/>
        </w:rPr>
        <w:t xml:space="preserve"> absolut Zentrisch sein.</w:t>
      </w:r>
    </w:p>
    <w:p w:rsidR="008F587C" w:rsidRPr="00D01963" w:rsidRDefault="008F587C" w:rsidP="008F587C">
      <w:pPr>
        <w:autoSpaceDE w:val="0"/>
        <w:autoSpaceDN w:val="0"/>
        <w:adjustRightInd w:val="0"/>
        <w:spacing w:after="0" w:line="240" w:lineRule="auto"/>
        <w:rPr>
          <w:rFonts w:cstheme="minorHAnsi"/>
          <w:sz w:val="24"/>
          <w:szCs w:val="24"/>
        </w:rPr>
      </w:pPr>
      <w:r w:rsidRPr="00D01963">
        <w:rPr>
          <w:rFonts w:cstheme="minorHAnsi"/>
          <w:sz w:val="24"/>
          <w:szCs w:val="24"/>
        </w:rPr>
        <w:t>Um die vertikale Kollimation zu überprüfen, suche eine markante waagerechte Linie wie etwa</w:t>
      </w:r>
    </w:p>
    <w:p w:rsidR="008F587C" w:rsidRPr="00D01963" w:rsidRDefault="008F587C" w:rsidP="008F587C">
      <w:pPr>
        <w:autoSpaceDE w:val="0"/>
        <w:autoSpaceDN w:val="0"/>
        <w:adjustRightInd w:val="0"/>
        <w:spacing w:after="0" w:line="240" w:lineRule="auto"/>
        <w:rPr>
          <w:rFonts w:cstheme="minorHAnsi"/>
          <w:sz w:val="24"/>
          <w:szCs w:val="24"/>
        </w:rPr>
      </w:pPr>
      <w:r w:rsidRPr="00D01963">
        <w:rPr>
          <w:rFonts w:cstheme="minorHAnsi"/>
          <w:sz w:val="24"/>
          <w:szCs w:val="24"/>
        </w:rPr>
        <w:t xml:space="preserve">ein Dachfirst, Regenrinne oder Brüstung. Entferne die Augen langsam von den Okularen bis </w:t>
      </w:r>
      <w:proofErr w:type="spellStart"/>
      <w:r w:rsidRPr="00D01963">
        <w:rPr>
          <w:rFonts w:cstheme="minorHAnsi"/>
          <w:sz w:val="24"/>
          <w:szCs w:val="24"/>
        </w:rPr>
        <w:t>ca</w:t>
      </w:r>
      <w:proofErr w:type="spellEnd"/>
      <w:r w:rsidRPr="00D01963">
        <w:rPr>
          <w:rFonts w:cstheme="minorHAnsi"/>
          <w:sz w:val="24"/>
          <w:szCs w:val="24"/>
        </w:rPr>
        <w:t xml:space="preserve"> 100mm Abstand ohne die Referenzlinie</w:t>
      </w:r>
      <w:r w:rsidR="00F21431" w:rsidRPr="00D01963">
        <w:rPr>
          <w:rFonts w:cstheme="minorHAnsi"/>
          <w:sz w:val="24"/>
          <w:szCs w:val="24"/>
        </w:rPr>
        <w:t>/Antennenspitze</w:t>
      </w:r>
      <w:r w:rsidRPr="00D01963">
        <w:rPr>
          <w:rFonts w:cstheme="minorHAnsi"/>
          <w:sz w:val="24"/>
          <w:szCs w:val="24"/>
        </w:rPr>
        <w:t xml:space="preserve"> aus dem Blick zu verlieren. </w:t>
      </w:r>
    </w:p>
    <w:p w:rsidR="008F587C" w:rsidRPr="00D01963" w:rsidRDefault="008F587C" w:rsidP="008F587C">
      <w:pPr>
        <w:autoSpaceDE w:val="0"/>
        <w:autoSpaceDN w:val="0"/>
        <w:adjustRightInd w:val="0"/>
        <w:spacing w:after="0" w:line="240" w:lineRule="auto"/>
        <w:rPr>
          <w:rFonts w:cstheme="minorHAnsi"/>
          <w:sz w:val="24"/>
          <w:szCs w:val="24"/>
        </w:rPr>
      </w:pPr>
      <w:r w:rsidRPr="00D01963">
        <w:rPr>
          <w:rFonts w:cstheme="minorHAnsi"/>
          <w:sz w:val="24"/>
          <w:szCs w:val="24"/>
        </w:rPr>
        <w:t>Entspanne die Augen und richte den Blick mehr auf das Bild auf den Okularen als durch das Fernrohr. Eine mögliche Fehl Kollimation tritt jetzt deutlich als Unterschied in der Höhe der</w:t>
      </w:r>
    </w:p>
    <w:p w:rsidR="008F587C" w:rsidRPr="00D01963" w:rsidRDefault="008F587C" w:rsidP="008F587C">
      <w:pPr>
        <w:rPr>
          <w:rFonts w:cstheme="minorHAnsi"/>
          <w:sz w:val="24"/>
          <w:szCs w:val="24"/>
        </w:rPr>
      </w:pPr>
      <w:r w:rsidRPr="00D01963">
        <w:rPr>
          <w:rFonts w:cstheme="minorHAnsi"/>
          <w:sz w:val="24"/>
          <w:szCs w:val="24"/>
        </w:rPr>
        <w:t>Referenzlinie</w:t>
      </w:r>
      <w:r w:rsidR="00F21431" w:rsidRPr="00D01963">
        <w:rPr>
          <w:rFonts w:cstheme="minorHAnsi"/>
          <w:sz w:val="24"/>
          <w:szCs w:val="24"/>
        </w:rPr>
        <w:t>/Antennenspitze</w:t>
      </w:r>
      <w:r w:rsidRPr="00D01963">
        <w:rPr>
          <w:rFonts w:cstheme="minorHAnsi"/>
          <w:sz w:val="24"/>
          <w:szCs w:val="24"/>
        </w:rPr>
        <w:t xml:space="preserve"> in beiden Okularen auf.</w:t>
      </w:r>
    </w:p>
    <w:p w:rsidR="008F587C" w:rsidRPr="00D01963" w:rsidRDefault="008F587C" w:rsidP="008F587C">
      <w:pPr>
        <w:autoSpaceDE w:val="0"/>
        <w:autoSpaceDN w:val="0"/>
        <w:adjustRightInd w:val="0"/>
        <w:spacing w:after="0" w:line="240" w:lineRule="auto"/>
        <w:rPr>
          <w:rFonts w:cstheme="minorHAnsi"/>
          <w:sz w:val="24"/>
          <w:szCs w:val="24"/>
        </w:rPr>
      </w:pPr>
      <w:r w:rsidRPr="00D01963">
        <w:rPr>
          <w:rFonts w:cstheme="minorHAnsi"/>
          <w:sz w:val="24"/>
          <w:szCs w:val="24"/>
        </w:rPr>
        <w:t>Wir können also jetzt einen Fehler in der Kollimation feststellen. Aber, wie behebt man ihn?? Das Geheimnis liegt in den Justierschrauben</w:t>
      </w:r>
      <w:r w:rsidR="00D94756" w:rsidRPr="00D01963">
        <w:rPr>
          <w:rFonts w:cstheme="minorHAnsi"/>
          <w:sz w:val="24"/>
          <w:szCs w:val="24"/>
        </w:rPr>
        <w:t xml:space="preserve"> (Punkt1-4)</w:t>
      </w:r>
      <w:r w:rsidRPr="00D01963">
        <w:rPr>
          <w:rFonts w:cstheme="minorHAnsi"/>
          <w:sz w:val="24"/>
          <w:szCs w:val="24"/>
        </w:rPr>
        <w:t xml:space="preserve"> der Prismen, die unter der Gummi-Armierung </w:t>
      </w:r>
      <w:r w:rsidR="00D94756" w:rsidRPr="00D01963">
        <w:rPr>
          <w:rFonts w:cstheme="minorHAnsi"/>
          <w:sz w:val="24"/>
          <w:szCs w:val="24"/>
        </w:rPr>
        <w:t>direkt am Rand der Prismen</w:t>
      </w:r>
      <w:r w:rsidR="00A00A08" w:rsidRPr="00D01963">
        <w:rPr>
          <w:rFonts w:cstheme="minorHAnsi"/>
          <w:sz w:val="24"/>
          <w:szCs w:val="24"/>
        </w:rPr>
        <w:t xml:space="preserve"> A</w:t>
      </w:r>
      <w:r w:rsidR="00D94756" w:rsidRPr="00D01963">
        <w:rPr>
          <w:rFonts w:cstheme="minorHAnsi"/>
          <w:sz w:val="24"/>
          <w:szCs w:val="24"/>
        </w:rPr>
        <w:t>bdeck</w:t>
      </w:r>
      <w:r w:rsidRPr="00D01963">
        <w:rPr>
          <w:rFonts w:cstheme="minorHAnsi"/>
          <w:sz w:val="24"/>
          <w:szCs w:val="24"/>
        </w:rPr>
        <w:t>ungen versteckt sind, wie die Abbildung</w:t>
      </w:r>
      <w:r w:rsidR="00D94756" w:rsidRPr="00D01963">
        <w:rPr>
          <w:rFonts w:cstheme="minorHAnsi"/>
          <w:sz w:val="24"/>
          <w:szCs w:val="24"/>
        </w:rPr>
        <w:t xml:space="preserve"> 1</w:t>
      </w:r>
      <w:r w:rsidRPr="00D01963">
        <w:rPr>
          <w:rFonts w:cstheme="minorHAnsi"/>
          <w:sz w:val="24"/>
          <w:szCs w:val="24"/>
        </w:rPr>
        <w:t xml:space="preserve"> zeigt.</w:t>
      </w:r>
    </w:p>
    <w:p w:rsidR="00D94756" w:rsidRPr="00D01963" w:rsidRDefault="00D94756" w:rsidP="008F587C">
      <w:pPr>
        <w:autoSpaceDE w:val="0"/>
        <w:autoSpaceDN w:val="0"/>
        <w:adjustRightInd w:val="0"/>
        <w:spacing w:after="0" w:line="240" w:lineRule="auto"/>
        <w:rPr>
          <w:rFonts w:cstheme="minorHAnsi"/>
          <w:sz w:val="24"/>
          <w:szCs w:val="24"/>
        </w:rPr>
      </w:pPr>
    </w:p>
    <w:p w:rsidR="00D94756" w:rsidRPr="00D01963" w:rsidRDefault="00D94756" w:rsidP="00D94756">
      <w:pPr>
        <w:autoSpaceDE w:val="0"/>
        <w:autoSpaceDN w:val="0"/>
        <w:adjustRightInd w:val="0"/>
        <w:spacing w:after="0" w:line="240" w:lineRule="auto"/>
        <w:rPr>
          <w:rFonts w:cstheme="minorHAnsi"/>
          <w:sz w:val="24"/>
          <w:szCs w:val="24"/>
        </w:rPr>
      </w:pPr>
      <w:r w:rsidRPr="00D01963">
        <w:rPr>
          <w:rFonts w:cstheme="minorHAnsi"/>
          <w:sz w:val="24"/>
          <w:szCs w:val="24"/>
        </w:rPr>
        <w:t>Die Justierschrauben sind schwergängig, sodass ein starker Druck auf den</w:t>
      </w:r>
    </w:p>
    <w:p w:rsidR="00D94756" w:rsidRPr="00D01963" w:rsidRDefault="00D94756" w:rsidP="00D94756">
      <w:pPr>
        <w:autoSpaceDE w:val="0"/>
        <w:autoSpaceDN w:val="0"/>
        <w:adjustRightInd w:val="0"/>
        <w:spacing w:after="0" w:line="240" w:lineRule="auto"/>
        <w:rPr>
          <w:rFonts w:cstheme="minorHAnsi"/>
          <w:sz w:val="24"/>
          <w:szCs w:val="24"/>
        </w:rPr>
      </w:pPr>
      <w:r w:rsidRPr="00D01963">
        <w:rPr>
          <w:rFonts w:cstheme="minorHAnsi"/>
          <w:sz w:val="24"/>
          <w:szCs w:val="24"/>
        </w:rPr>
        <w:t>Schraubenzieher notwendig ist, um ein Abgleiten dieses aus dem Schlitz der Schraube (und dessen Zerstörung) zu vermeiden.</w:t>
      </w:r>
    </w:p>
    <w:p w:rsidR="00D94756" w:rsidRPr="00D01963" w:rsidRDefault="00D94756" w:rsidP="00D94756">
      <w:pPr>
        <w:autoSpaceDE w:val="0"/>
        <w:autoSpaceDN w:val="0"/>
        <w:adjustRightInd w:val="0"/>
        <w:spacing w:after="0" w:line="240" w:lineRule="auto"/>
        <w:rPr>
          <w:rFonts w:cstheme="minorHAnsi"/>
          <w:sz w:val="24"/>
          <w:szCs w:val="24"/>
        </w:rPr>
      </w:pPr>
    </w:p>
    <w:p w:rsidR="00D94756" w:rsidRPr="00D01963" w:rsidRDefault="00D94756" w:rsidP="00D94756">
      <w:pPr>
        <w:autoSpaceDE w:val="0"/>
        <w:autoSpaceDN w:val="0"/>
        <w:adjustRightInd w:val="0"/>
        <w:spacing w:after="0" w:line="240" w:lineRule="auto"/>
        <w:rPr>
          <w:rFonts w:cstheme="minorHAnsi"/>
          <w:sz w:val="24"/>
          <w:szCs w:val="24"/>
        </w:rPr>
      </w:pPr>
      <w:r w:rsidRPr="00D01963">
        <w:rPr>
          <w:rFonts w:cstheme="minorHAnsi"/>
          <w:sz w:val="24"/>
          <w:szCs w:val="24"/>
        </w:rPr>
        <w:t>In der Abbild</w:t>
      </w:r>
      <w:r w:rsidR="00A242B7" w:rsidRPr="00D01963">
        <w:rPr>
          <w:rFonts w:cstheme="minorHAnsi"/>
          <w:sz w:val="24"/>
          <w:szCs w:val="24"/>
        </w:rPr>
        <w:t xml:space="preserve">ung 2 wird das Bild des rechten bzw. </w:t>
      </w:r>
      <w:r w:rsidRPr="00D01963">
        <w:rPr>
          <w:rFonts w:cstheme="minorHAnsi"/>
          <w:sz w:val="24"/>
          <w:szCs w:val="24"/>
        </w:rPr>
        <w:t xml:space="preserve">linken </w:t>
      </w:r>
      <w:proofErr w:type="spellStart"/>
      <w:r w:rsidRPr="00D01963">
        <w:rPr>
          <w:rFonts w:cstheme="minorHAnsi"/>
          <w:sz w:val="24"/>
          <w:szCs w:val="24"/>
        </w:rPr>
        <w:t>Tubus</w:t>
      </w:r>
      <w:proofErr w:type="spellEnd"/>
      <w:r w:rsidRPr="00D01963">
        <w:rPr>
          <w:rFonts w:cstheme="minorHAnsi"/>
          <w:sz w:val="24"/>
          <w:szCs w:val="24"/>
        </w:rPr>
        <w:t xml:space="preserve"> durch drehen der Justierschraube im Uhrzeigersinn nach unten und gleichzeitig nach links bzw. rechts verlagert, und gegen den Uhrzeigersinn würde das Bild gehoben und nach rechts bzw. Links bewegt. (siehe Richtungspfeile in Abb. 2)</w:t>
      </w:r>
    </w:p>
    <w:p w:rsidR="00D94756" w:rsidRPr="00D01963" w:rsidRDefault="00D94756" w:rsidP="008F587C">
      <w:pPr>
        <w:autoSpaceDE w:val="0"/>
        <w:autoSpaceDN w:val="0"/>
        <w:adjustRightInd w:val="0"/>
        <w:spacing w:after="0" w:line="240" w:lineRule="auto"/>
        <w:rPr>
          <w:rFonts w:cstheme="minorHAnsi"/>
          <w:sz w:val="24"/>
          <w:szCs w:val="24"/>
        </w:rPr>
      </w:pPr>
    </w:p>
    <w:p w:rsidR="00A242B7" w:rsidRPr="00D01963" w:rsidRDefault="00A242B7" w:rsidP="00A242B7">
      <w:pPr>
        <w:autoSpaceDE w:val="0"/>
        <w:autoSpaceDN w:val="0"/>
        <w:adjustRightInd w:val="0"/>
        <w:spacing w:after="0" w:line="240" w:lineRule="auto"/>
        <w:rPr>
          <w:rFonts w:cstheme="minorHAnsi"/>
          <w:sz w:val="24"/>
          <w:szCs w:val="24"/>
        </w:rPr>
      </w:pPr>
    </w:p>
    <w:p w:rsidR="00A242B7" w:rsidRPr="00D01963" w:rsidRDefault="00A242B7" w:rsidP="00A242B7">
      <w:pPr>
        <w:autoSpaceDE w:val="0"/>
        <w:autoSpaceDN w:val="0"/>
        <w:adjustRightInd w:val="0"/>
        <w:spacing w:after="0" w:line="240" w:lineRule="auto"/>
        <w:rPr>
          <w:rFonts w:cstheme="minorHAnsi"/>
          <w:sz w:val="24"/>
          <w:szCs w:val="24"/>
        </w:rPr>
      </w:pPr>
      <w:r w:rsidRPr="00D01963">
        <w:rPr>
          <w:rFonts w:cstheme="minorHAnsi"/>
          <w:sz w:val="24"/>
          <w:szCs w:val="24"/>
        </w:rPr>
        <w:t>Typische kleinere Kollimationsfehler können meistens durch Justierung an einer einzigen</w:t>
      </w:r>
    </w:p>
    <w:p w:rsidR="00A242B7" w:rsidRPr="00D01963" w:rsidRDefault="00A242B7" w:rsidP="00A242B7">
      <w:pPr>
        <w:autoSpaceDE w:val="0"/>
        <w:autoSpaceDN w:val="0"/>
        <w:adjustRightInd w:val="0"/>
        <w:spacing w:after="0" w:line="240" w:lineRule="auto"/>
        <w:rPr>
          <w:rFonts w:cstheme="minorHAnsi"/>
          <w:sz w:val="24"/>
          <w:szCs w:val="24"/>
        </w:rPr>
      </w:pPr>
      <w:r w:rsidRPr="00D01963">
        <w:rPr>
          <w:rFonts w:cstheme="minorHAnsi"/>
          <w:sz w:val="24"/>
          <w:szCs w:val="24"/>
        </w:rPr>
        <w:t>Schraube behoben werden. Die große Frage ist, welche Se</w:t>
      </w:r>
      <w:r w:rsidR="00F21431" w:rsidRPr="00D01963">
        <w:rPr>
          <w:rFonts w:cstheme="minorHAnsi"/>
          <w:sz w:val="24"/>
          <w:szCs w:val="24"/>
        </w:rPr>
        <w:t>ite bewegt werden muss. Führe die</w:t>
      </w:r>
    </w:p>
    <w:p w:rsidR="00A242B7" w:rsidRPr="00D01963" w:rsidRDefault="00A242B7" w:rsidP="00A242B7">
      <w:pPr>
        <w:autoSpaceDE w:val="0"/>
        <w:autoSpaceDN w:val="0"/>
        <w:adjustRightInd w:val="0"/>
        <w:spacing w:after="0" w:line="240" w:lineRule="auto"/>
        <w:rPr>
          <w:rFonts w:cstheme="minorHAnsi"/>
          <w:sz w:val="24"/>
          <w:szCs w:val="24"/>
        </w:rPr>
      </w:pPr>
      <w:r w:rsidRPr="00D01963">
        <w:rPr>
          <w:rFonts w:cstheme="minorHAnsi"/>
          <w:sz w:val="24"/>
          <w:szCs w:val="24"/>
        </w:rPr>
        <w:t>Justierung in ganz kleinen Schritten aus (1/10 Drehung) und überprüfe ständig den Fortschritt</w:t>
      </w:r>
    </w:p>
    <w:p w:rsidR="00A242B7" w:rsidRPr="00D01963" w:rsidRDefault="00A242B7" w:rsidP="00A242B7">
      <w:pPr>
        <w:autoSpaceDE w:val="0"/>
        <w:autoSpaceDN w:val="0"/>
        <w:adjustRightInd w:val="0"/>
        <w:spacing w:after="0" w:line="240" w:lineRule="auto"/>
        <w:rPr>
          <w:rFonts w:cstheme="minorHAnsi"/>
          <w:sz w:val="24"/>
          <w:szCs w:val="24"/>
        </w:rPr>
      </w:pPr>
      <w:r w:rsidRPr="00D01963">
        <w:rPr>
          <w:rFonts w:cstheme="minorHAnsi"/>
          <w:sz w:val="24"/>
          <w:szCs w:val="24"/>
        </w:rPr>
        <w:lastRenderedPageBreak/>
        <w:t>mit dem oben erläuterten Sicht-Test.</w:t>
      </w:r>
    </w:p>
    <w:p w:rsidR="00A242B7" w:rsidRPr="00D01963" w:rsidRDefault="00A242B7" w:rsidP="008F587C">
      <w:pPr>
        <w:autoSpaceDE w:val="0"/>
        <w:autoSpaceDN w:val="0"/>
        <w:adjustRightInd w:val="0"/>
        <w:spacing w:after="0" w:line="240" w:lineRule="auto"/>
        <w:rPr>
          <w:rFonts w:cstheme="minorHAnsi"/>
          <w:sz w:val="24"/>
          <w:szCs w:val="24"/>
        </w:rPr>
      </w:pPr>
    </w:p>
    <w:p w:rsidR="00A242B7" w:rsidRPr="00D01963" w:rsidRDefault="00A242B7" w:rsidP="00F97D03">
      <w:pPr>
        <w:autoSpaceDE w:val="0"/>
        <w:autoSpaceDN w:val="0"/>
        <w:adjustRightInd w:val="0"/>
        <w:spacing w:after="0" w:line="240" w:lineRule="auto"/>
        <w:rPr>
          <w:rFonts w:cstheme="minorHAnsi"/>
          <w:sz w:val="24"/>
          <w:szCs w:val="24"/>
        </w:rPr>
      </w:pPr>
      <w:r w:rsidRPr="00D01963">
        <w:rPr>
          <w:rFonts w:cstheme="minorHAnsi"/>
          <w:sz w:val="24"/>
          <w:szCs w:val="24"/>
        </w:rPr>
        <w:t>Eine leichte Bewegung rech</w:t>
      </w:r>
      <w:r w:rsidR="00F97D03" w:rsidRPr="00D01963">
        <w:rPr>
          <w:rFonts w:cstheme="minorHAnsi"/>
          <w:sz w:val="24"/>
          <w:szCs w:val="24"/>
        </w:rPr>
        <w:t>ts-links der Bilder beim Sicht-</w:t>
      </w:r>
      <w:r w:rsidRPr="00D01963">
        <w:rPr>
          <w:rFonts w:cstheme="minorHAnsi"/>
          <w:sz w:val="24"/>
          <w:szCs w:val="24"/>
        </w:rPr>
        <w:t xml:space="preserve">Test ist, wie oben schon beschrieben, durchaus akzeptabel. </w:t>
      </w:r>
      <w:r w:rsidR="00F97D03" w:rsidRPr="00D01963">
        <w:rPr>
          <w:rFonts w:cstheme="minorHAnsi"/>
          <w:sz w:val="24"/>
          <w:szCs w:val="24"/>
        </w:rPr>
        <w:t xml:space="preserve">Jedoch sollte die Überkreuzung nicht mehr als 2-4mm betragen, da ein ungeübter Beobachter der nicht täglich </w:t>
      </w:r>
      <w:proofErr w:type="gramStart"/>
      <w:r w:rsidR="00F97D03" w:rsidRPr="00D01963">
        <w:rPr>
          <w:rFonts w:cstheme="minorHAnsi"/>
          <w:sz w:val="24"/>
          <w:szCs w:val="24"/>
        </w:rPr>
        <w:t xml:space="preserve">eine </w:t>
      </w:r>
      <w:proofErr w:type="spellStart"/>
      <w:r w:rsidR="00F97D03" w:rsidRPr="00D01963">
        <w:rPr>
          <w:rFonts w:cstheme="minorHAnsi"/>
          <w:sz w:val="24"/>
          <w:szCs w:val="24"/>
        </w:rPr>
        <w:t>Justage</w:t>
      </w:r>
      <w:proofErr w:type="spellEnd"/>
      <w:proofErr w:type="gramEnd"/>
      <w:r w:rsidR="00F97D03" w:rsidRPr="00D01963">
        <w:rPr>
          <w:rFonts w:cstheme="minorHAnsi"/>
          <w:sz w:val="24"/>
          <w:szCs w:val="24"/>
        </w:rPr>
        <w:t xml:space="preserve"> vornimmt, sonst sehr leicht Kopfschmerzen bekommen kann</w:t>
      </w:r>
      <w:r w:rsidRPr="00D01963">
        <w:rPr>
          <w:rFonts w:cstheme="minorHAnsi"/>
          <w:sz w:val="24"/>
          <w:szCs w:val="24"/>
        </w:rPr>
        <w:t>.</w:t>
      </w:r>
    </w:p>
    <w:p w:rsidR="00A242B7" w:rsidRPr="00D01963" w:rsidRDefault="00A242B7" w:rsidP="008F587C">
      <w:pPr>
        <w:autoSpaceDE w:val="0"/>
        <w:autoSpaceDN w:val="0"/>
        <w:adjustRightInd w:val="0"/>
        <w:spacing w:after="0" w:line="240" w:lineRule="auto"/>
        <w:rPr>
          <w:rFonts w:cstheme="minorHAnsi"/>
          <w:sz w:val="24"/>
          <w:szCs w:val="24"/>
        </w:rPr>
      </w:pPr>
    </w:p>
    <w:p w:rsidR="00DA5D51" w:rsidRPr="00D01963" w:rsidRDefault="00DA5D51" w:rsidP="00DA5D51">
      <w:pPr>
        <w:autoSpaceDE w:val="0"/>
        <w:autoSpaceDN w:val="0"/>
        <w:adjustRightInd w:val="0"/>
        <w:spacing w:after="0" w:line="240" w:lineRule="auto"/>
        <w:rPr>
          <w:rFonts w:cstheme="minorHAnsi"/>
          <w:sz w:val="24"/>
          <w:szCs w:val="24"/>
        </w:rPr>
      </w:pPr>
      <w:r w:rsidRPr="00D01963">
        <w:rPr>
          <w:rFonts w:cstheme="minorHAnsi"/>
          <w:sz w:val="24"/>
          <w:szCs w:val="24"/>
        </w:rPr>
        <w:t>Die endgültige Überprüfung der Kollimation geschieht am besten am Nachthimmel. Helle</w:t>
      </w:r>
    </w:p>
    <w:p w:rsidR="00DA5D51" w:rsidRPr="00D01963" w:rsidRDefault="00DA5D51" w:rsidP="00DA5D51">
      <w:pPr>
        <w:autoSpaceDE w:val="0"/>
        <w:autoSpaceDN w:val="0"/>
        <w:adjustRightInd w:val="0"/>
        <w:spacing w:after="0" w:line="240" w:lineRule="auto"/>
        <w:rPr>
          <w:rFonts w:cstheme="minorHAnsi"/>
          <w:sz w:val="24"/>
          <w:szCs w:val="24"/>
        </w:rPr>
      </w:pPr>
      <w:r w:rsidRPr="00D01963">
        <w:rPr>
          <w:rFonts w:cstheme="minorHAnsi"/>
          <w:sz w:val="24"/>
          <w:szCs w:val="24"/>
        </w:rPr>
        <w:t>Objekte wie z.B. Jupiter müssen klar und ohne Doppelbild erscheinen.</w:t>
      </w:r>
    </w:p>
    <w:p w:rsidR="00F21431" w:rsidRPr="00D01963" w:rsidRDefault="00F21431" w:rsidP="00DA5D51">
      <w:pPr>
        <w:autoSpaceDE w:val="0"/>
        <w:autoSpaceDN w:val="0"/>
        <w:adjustRightInd w:val="0"/>
        <w:spacing w:after="0" w:line="240" w:lineRule="auto"/>
        <w:rPr>
          <w:rFonts w:cstheme="minorHAnsi"/>
          <w:sz w:val="24"/>
          <w:szCs w:val="24"/>
        </w:rPr>
      </w:pPr>
    </w:p>
    <w:p w:rsidR="00F21431" w:rsidRPr="00D01963" w:rsidRDefault="00F21431" w:rsidP="00DA5D51">
      <w:pPr>
        <w:autoSpaceDE w:val="0"/>
        <w:autoSpaceDN w:val="0"/>
        <w:adjustRightInd w:val="0"/>
        <w:spacing w:after="0" w:line="240" w:lineRule="auto"/>
        <w:rPr>
          <w:rFonts w:cstheme="minorHAnsi"/>
          <w:sz w:val="24"/>
          <w:szCs w:val="24"/>
        </w:rPr>
      </w:pPr>
    </w:p>
    <w:p w:rsidR="00F21431" w:rsidRPr="00D01963" w:rsidRDefault="00F21431" w:rsidP="00DA5D51">
      <w:pPr>
        <w:autoSpaceDE w:val="0"/>
        <w:autoSpaceDN w:val="0"/>
        <w:adjustRightInd w:val="0"/>
        <w:spacing w:after="0" w:line="240" w:lineRule="auto"/>
        <w:rPr>
          <w:rFonts w:cstheme="minorHAnsi"/>
          <w:sz w:val="24"/>
          <w:szCs w:val="24"/>
        </w:rPr>
      </w:pPr>
    </w:p>
    <w:p w:rsidR="00F21431" w:rsidRPr="00D01963" w:rsidRDefault="00F21431" w:rsidP="00DA5D51">
      <w:pPr>
        <w:autoSpaceDE w:val="0"/>
        <w:autoSpaceDN w:val="0"/>
        <w:adjustRightInd w:val="0"/>
        <w:spacing w:after="0" w:line="240" w:lineRule="auto"/>
        <w:rPr>
          <w:rFonts w:cstheme="minorHAnsi"/>
          <w:sz w:val="24"/>
          <w:szCs w:val="24"/>
        </w:rPr>
      </w:pPr>
    </w:p>
    <w:p w:rsidR="00F21431" w:rsidRPr="00D01963" w:rsidRDefault="00F21431" w:rsidP="00DA5D51">
      <w:pPr>
        <w:autoSpaceDE w:val="0"/>
        <w:autoSpaceDN w:val="0"/>
        <w:adjustRightInd w:val="0"/>
        <w:spacing w:after="0" w:line="240" w:lineRule="auto"/>
        <w:rPr>
          <w:rFonts w:cstheme="minorHAnsi"/>
          <w:sz w:val="24"/>
          <w:szCs w:val="24"/>
        </w:rPr>
      </w:pPr>
      <w:r w:rsidRPr="00D01963">
        <w:rPr>
          <w:rFonts w:cstheme="minorHAnsi"/>
          <w:sz w:val="24"/>
          <w:szCs w:val="24"/>
        </w:rPr>
        <w:t>Teleskop Service Ransburg GmbH</w:t>
      </w:r>
    </w:p>
    <w:p w:rsidR="00D94756" w:rsidRPr="00D01963" w:rsidRDefault="00D94756" w:rsidP="008F587C">
      <w:pPr>
        <w:autoSpaceDE w:val="0"/>
        <w:autoSpaceDN w:val="0"/>
        <w:adjustRightInd w:val="0"/>
        <w:spacing w:after="0" w:line="240" w:lineRule="auto"/>
        <w:rPr>
          <w:rFonts w:cstheme="minorHAnsi"/>
          <w:sz w:val="24"/>
          <w:szCs w:val="24"/>
        </w:rPr>
      </w:pPr>
    </w:p>
    <w:p w:rsidR="008F587C" w:rsidRPr="00D01963" w:rsidRDefault="008F587C" w:rsidP="008F587C">
      <w:pPr>
        <w:rPr>
          <w:rFonts w:cstheme="minorHAnsi"/>
          <w:sz w:val="24"/>
          <w:szCs w:val="24"/>
        </w:rPr>
      </w:pPr>
    </w:p>
    <w:p w:rsidR="00DD4EAA" w:rsidRPr="00D01963" w:rsidRDefault="00DD4EAA" w:rsidP="00DD4EAA">
      <w:pPr>
        <w:rPr>
          <w:rFonts w:cstheme="minorHAnsi"/>
        </w:rPr>
      </w:pPr>
    </w:p>
    <w:sectPr w:rsidR="00DD4EAA" w:rsidRPr="00D01963" w:rsidSect="00F87CF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FD" w:rsidRDefault="00F87CFD" w:rsidP="003E1039">
      <w:pPr>
        <w:spacing w:after="0" w:line="240" w:lineRule="auto"/>
      </w:pPr>
      <w:r>
        <w:separator/>
      </w:r>
    </w:p>
  </w:endnote>
  <w:endnote w:type="continuationSeparator" w:id="0">
    <w:p w:rsidR="00F87CFD" w:rsidRDefault="00F87CFD" w:rsidP="003E1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FD" w:rsidRDefault="00F87CFD" w:rsidP="003E1039">
      <w:pPr>
        <w:spacing w:after="0" w:line="240" w:lineRule="auto"/>
      </w:pPr>
      <w:r>
        <w:separator/>
      </w:r>
    </w:p>
  </w:footnote>
  <w:footnote w:type="continuationSeparator" w:id="0">
    <w:p w:rsidR="00F87CFD" w:rsidRDefault="00F87CFD" w:rsidP="003E1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43BB5"/>
    <w:multiLevelType w:val="hybridMultilevel"/>
    <w:tmpl w:val="C2B2D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14D2"/>
    <w:rsid w:val="001B03D6"/>
    <w:rsid w:val="003E1039"/>
    <w:rsid w:val="007050F4"/>
    <w:rsid w:val="007878D8"/>
    <w:rsid w:val="0081410B"/>
    <w:rsid w:val="00842875"/>
    <w:rsid w:val="008F587C"/>
    <w:rsid w:val="0090579B"/>
    <w:rsid w:val="00942EBB"/>
    <w:rsid w:val="00A00A08"/>
    <w:rsid w:val="00A242B7"/>
    <w:rsid w:val="00A369E3"/>
    <w:rsid w:val="00BF4095"/>
    <w:rsid w:val="00C4757E"/>
    <w:rsid w:val="00C614D2"/>
    <w:rsid w:val="00C807D8"/>
    <w:rsid w:val="00D01963"/>
    <w:rsid w:val="00D94756"/>
    <w:rsid w:val="00DA5D51"/>
    <w:rsid w:val="00DD4EAA"/>
    <w:rsid w:val="00E01900"/>
    <w:rsid w:val="00E14DB1"/>
    <w:rsid w:val="00E301C3"/>
    <w:rsid w:val="00F21431"/>
    <w:rsid w:val="00F87CFD"/>
    <w:rsid w:val="00F97D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03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614D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C614D2"/>
    <w:rPr>
      <w:rFonts w:ascii="Consolas" w:hAnsi="Consolas"/>
      <w:sz w:val="21"/>
      <w:szCs w:val="21"/>
    </w:rPr>
  </w:style>
  <w:style w:type="paragraph" w:styleId="IntensivesAnfhrungszeichen">
    <w:name w:val="Intense Quote"/>
    <w:basedOn w:val="Standard"/>
    <w:next w:val="Standard"/>
    <w:link w:val="IntensivesAnfhrungszeichenZchn"/>
    <w:uiPriority w:val="30"/>
    <w:qFormat/>
    <w:rsid w:val="00DD4EAA"/>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DD4EAA"/>
    <w:rPr>
      <w:b/>
      <w:bCs/>
      <w:i/>
      <w:iCs/>
      <w:color w:val="4F81BD" w:themeColor="accent1"/>
    </w:rPr>
  </w:style>
  <w:style w:type="paragraph" w:styleId="Sprechblasentext">
    <w:name w:val="Balloon Text"/>
    <w:basedOn w:val="Standard"/>
    <w:link w:val="SprechblasentextZchn"/>
    <w:uiPriority w:val="99"/>
    <w:semiHidden/>
    <w:unhideWhenUsed/>
    <w:rsid w:val="00DD4E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4EAA"/>
    <w:rPr>
      <w:rFonts w:ascii="Tahoma" w:hAnsi="Tahoma" w:cs="Tahoma"/>
      <w:sz w:val="16"/>
      <w:szCs w:val="16"/>
    </w:rPr>
  </w:style>
  <w:style w:type="paragraph" w:styleId="Kopfzeile">
    <w:name w:val="header"/>
    <w:basedOn w:val="Standard"/>
    <w:link w:val="KopfzeileZchn"/>
    <w:uiPriority w:val="99"/>
    <w:semiHidden/>
    <w:unhideWhenUsed/>
    <w:rsid w:val="003E10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E1039"/>
  </w:style>
  <w:style w:type="paragraph" w:styleId="Fuzeile">
    <w:name w:val="footer"/>
    <w:basedOn w:val="Standard"/>
    <w:link w:val="FuzeileZchn"/>
    <w:uiPriority w:val="99"/>
    <w:semiHidden/>
    <w:unhideWhenUsed/>
    <w:rsid w:val="003E103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E1039"/>
  </w:style>
</w:styles>
</file>

<file path=word/webSettings.xml><?xml version="1.0" encoding="utf-8"?>
<w:webSettings xmlns:r="http://schemas.openxmlformats.org/officeDocument/2006/relationships" xmlns:w="http://schemas.openxmlformats.org/wordprocessingml/2006/main">
  <w:divs>
    <w:div w:id="4050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Eppensteiner</dc:creator>
  <cp:lastModifiedBy>Woitala Patrick</cp:lastModifiedBy>
  <cp:revision>5</cp:revision>
  <cp:lastPrinted>2011-04-21T14:18:00Z</cp:lastPrinted>
  <dcterms:created xsi:type="dcterms:W3CDTF">2011-04-21T14:14:00Z</dcterms:created>
  <dcterms:modified xsi:type="dcterms:W3CDTF">2011-04-21T15:04:00Z</dcterms:modified>
</cp:coreProperties>
</file>